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270" w:type="dxa"/>
        <w:tblLayout w:type="fixed"/>
        <w:tblLook w:val="0000" w:firstRow="0" w:lastRow="0" w:firstColumn="0" w:lastColumn="0" w:noHBand="0" w:noVBand="0"/>
      </w:tblPr>
      <w:tblGrid>
        <w:gridCol w:w="4590"/>
        <w:gridCol w:w="5670"/>
      </w:tblGrid>
      <w:tr w:rsidR="00EC685C" w14:paraId="7C554322" w14:textId="77777777" w:rsidTr="00D51638">
        <w:tc>
          <w:tcPr>
            <w:tcW w:w="4590" w:type="dxa"/>
          </w:tcPr>
          <w:p w14:paraId="6CDA4B28" w14:textId="77777777" w:rsidR="00EC685C" w:rsidRPr="005C1211" w:rsidRDefault="00EC685C" w:rsidP="003D6C8A">
            <w:pPr>
              <w:spacing w:after="0" w:line="240" w:lineRule="auto"/>
              <w:jc w:val="center"/>
              <w:rPr>
                <w:sz w:val="26"/>
              </w:rPr>
            </w:pPr>
            <w:r w:rsidRPr="005C1211">
              <w:rPr>
                <w:sz w:val="26"/>
              </w:rPr>
              <w:t>CÔNG ĐOÀN VIÊN CHỨC VIỆT NAM</w:t>
            </w:r>
          </w:p>
          <w:p w14:paraId="0D823858" w14:textId="77777777" w:rsidR="00EC685C" w:rsidRPr="005C1211" w:rsidRDefault="00EC685C" w:rsidP="003D6C8A">
            <w:pPr>
              <w:spacing w:after="0" w:line="240" w:lineRule="auto"/>
              <w:jc w:val="center"/>
              <w:rPr>
                <w:b/>
                <w:sz w:val="26"/>
              </w:rPr>
            </w:pPr>
            <w:r w:rsidRPr="005C1211">
              <w:rPr>
                <w:b/>
                <w:sz w:val="26"/>
              </w:rPr>
              <w:t xml:space="preserve">CÔNG ĐOÀN </w:t>
            </w:r>
          </w:p>
          <w:p w14:paraId="57B8305B" w14:textId="77777777" w:rsidR="00EC685C" w:rsidRPr="005C1211" w:rsidRDefault="00EC685C" w:rsidP="003D6C8A">
            <w:pPr>
              <w:spacing w:after="0" w:line="240" w:lineRule="auto"/>
              <w:jc w:val="center"/>
              <w:rPr>
                <w:b/>
                <w:sz w:val="26"/>
              </w:rPr>
            </w:pPr>
            <w:r w:rsidRPr="005C1211">
              <w:rPr>
                <w:b/>
                <w:sz w:val="26"/>
              </w:rPr>
              <w:t>BỘ KHOA HỌC VÀ CÔNG NGHỆ</w:t>
            </w:r>
          </w:p>
          <w:p w14:paraId="5023E93A" w14:textId="77777777" w:rsidR="00EC685C" w:rsidRPr="003D6C8A" w:rsidRDefault="00472B2B" w:rsidP="003D6C8A">
            <w:pPr>
              <w:spacing w:after="0" w:line="240" w:lineRule="auto"/>
              <w:jc w:val="center"/>
              <w:rPr>
                <w:rFonts w:ascii=".VnTimeH" w:hAnsi=".VnTimeH"/>
                <w:b/>
                <w:sz w:val="24"/>
                <w:szCs w:val="24"/>
              </w:rPr>
            </w:pPr>
            <w:r>
              <w:rPr>
                <w:rFonts w:ascii=".VnTimeH" w:hAnsi=".VnTimeH"/>
                <w:b/>
                <w:noProof/>
                <w:sz w:val="24"/>
                <w:szCs w:val="24"/>
              </w:rPr>
              <w:pict w14:anchorId="0C47C48B">
                <v:line id="Straight Connector 8" o:spid="_x0000_s1026" style="position:absolute;left:0;text-align:left;z-index:251660288;visibility:visible" from="48.8pt,6.15pt" to="170.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"/>
              </w:pict>
            </w:r>
          </w:p>
          <w:p w14:paraId="0CB72B91" w14:textId="55EBC841" w:rsidR="00EC685C" w:rsidRPr="005C1211" w:rsidRDefault="00EC685C" w:rsidP="003D6C8A">
            <w:pPr>
              <w:spacing w:after="0" w:line="240" w:lineRule="auto"/>
              <w:jc w:val="center"/>
            </w:pPr>
            <w:r w:rsidRPr="003D6C8A">
              <w:rPr>
                <w:szCs w:val="24"/>
              </w:rPr>
              <w:t xml:space="preserve">Số:  </w:t>
            </w:r>
            <w:r w:rsidR="00AA76EF">
              <w:rPr>
                <w:szCs w:val="24"/>
              </w:rPr>
              <w:t>91</w:t>
            </w:r>
            <w:r w:rsidRPr="003D6C8A">
              <w:rPr>
                <w:szCs w:val="24"/>
              </w:rPr>
              <w:t xml:space="preserve"> /</w:t>
            </w:r>
            <w:r w:rsidR="00B06DD4">
              <w:rPr>
                <w:szCs w:val="24"/>
              </w:rPr>
              <w:t>QĐ</w:t>
            </w:r>
            <w:r w:rsidRPr="003D6C8A">
              <w:rPr>
                <w:szCs w:val="24"/>
              </w:rPr>
              <w:t>-CĐB</w:t>
            </w:r>
          </w:p>
        </w:tc>
        <w:tc>
          <w:tcPr>
            <w:tcW w:w="5670" w:type="dxa"/>
          </w:tcPr>
          <w:p w14:paraId="6A0F16D1" w14:textId="77777777" w:rsidR="00EC685C" w:rsidRPr="005C1211" w:rsidRDefault="00EC685C" w:rsidP="003D6C8A">
            <w:pPr>
              <w:spacing w:after="0" w:line="240" w:lineRule="auto"/>
              <w:jc w:val="center"/>
              <w:rPr>
                <w:b/>
                <w:sz w:val="26"/>
              </w:rPr>
            </w:pPr>
            <w:r w:rsidRPr="005C1211">
              <w:rPr>
                <w:b/>
                <w:sz w:val="26"/>
              </w:rPr>
              <w:t xml:space="preserve">CỘNG HÒA XÃ HỘI CHỦ NGHĨA VIỆT </w:t>
            </w:r>
            <w:smartTag w:uri="urn:schemas-microsoft-com:office:smarttags" w:element="place">
              <w:smartTag w:uri="urn:schemas-microsoft-com:office:smarttags" w:element="country-region">
                <w:r w:rsidRPr="005C1211">
                  <w:rPr>
                    <w:b/>
                    <w:sz w:val="26"/>
                  </w:rPr>
                  <w:t>NAM</w:t>
                </w:r>
              </w:smartTag>
            </w:smartTag>
          </w:p>
          <w:p w14:paraId="5FEB3228" w14:textId="77777777" w:rsidR="00EC685C" w:rsidRPr="005C1211" w:rsidRDefault="00472B2B" w:rsidP="003D6C8A">
            <w:pPr>
              <w:spacing w:after="0" w:line="240" w:lineRule="auto"/>
              <w:jc w:val="center"/>
              <w:rPr>
                <w:b/>
                <w:sz w:val="26"/>
              </w:rPr>
            </w:pPr>
            <w:r>
              <w:rPr>
                <w:b/>
                <w:noProof/>
                <w:sz w:val="26"/>
              </w:rPr>
              <w:pict w14:anchorId="384BCBDC">
                <v:line id="Straight Connector 7" o:spid="_x0000_s1029" style="position:absolute;left:0;text-align:left;flip:y;z-index:251661312;visibility:visible" from="58.35pt,16.8pt" to="212.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"/>
              </w:pict>
            </w:r>
            <w:r w:rsidR="00EC685C" w:rsidRPr="005C1211">
              <w:rPr>
                <w:b/>
                <w:sz w:val="26"/>
              </w:rPr>
              <w:t>Độc lập - Tự do - Hạnh phúc</w:t>
            </w:r>
          </w:p>
          <w:p w14:paraId="5CF00764" w14:textId="77777777" w:rsidR="00EC685C" w:rsidRDefault="00EC685C" w:rsidP="003D6C8A">
            <w:pPr>
              <w:spacing w:after="0" w:line="240" w:lineRule="auto"/>
              <w:jc w:val="center"/>
              <w:rPr>
                <w:b/>
              </w:rPr>
            </w:pPr>
          </w:p>
          <w:p w14:paraId="7F585F84" w14:textId="34676E02" w:rsidR="00EC685C" w:rsidRDefault="00EC685C" w:rsidP="003D6C8A">
            <w:pPr>
              <w:spacing w:after="0" w:line="240" w:lineRule="auto"/>
              <w:jc w:val="center"/>
              <w:rPr>
                <w:i/>
              </w:rPr>
            </w:pPr>
            <w:r w:rsidRPr="00595F4C">
              <w:rPr>
                <w:i/>
                <w:sz w:val="26"/>
                <w:szCs w:val="20"/>
              </w:rPr>
              <w:t xml:space="preserve">Hà Nội, ngày </w:t>
            </w:r>
            <w:r w:rsidR="00AA76EF">
              <w:rPr>
                <w:i/>
                <w:sz w:val="26"/>
                <w:szCs w:val="20"/>
              </w:rPr>
              <w:t>19</w:t>
            </w:r>
            <w:r w:rsidRPr="00595F4C">
              <w:rPr>
                <w:i/>
                <w:sz w:val="26"/>
                <w:szCs w:val="20"/>
              </w:rPr>
              <w:t xml:space="preserve"> tháng </w:t>
            </w:r>
            <w:r w:rsidR="003D6C8A">
              <w:rPr>
                <w:i/>
                <w:sz w:val="26"/>
                <w:szCs w:val="20"/>
              </w:rPr>
              <w:t>5</w:t>
            </w:r>
            <w:r w:rsidRPr="00595F4C">
              <w:rPr>
                <w:i/>
                <w:sz w:val="26"/>
                <w:szCs w:val="20"/>
              </w:rPr>
              <w:t xml:space="preserve"> năm 202</w:t>
            </w:r>
            <w:r w:rsidR="003D6C8A">
              <w:rPr>
                <w:i/>
                <w:sz w:val="26"/>
                <w:szCs w:val="20"/>
              </w:rPr>
              <w:t>3</w:t>
            </w:r>
          </w:p>
        </w:tc>
      </w:tr>
    </w:tbl>
    <w:p w14:paraId="3B9DA3DA" w14:textId="77777777" w:rsidR="00631C29" w:rsidRDefault="00631C29" w:rsidP="00A6179A">
      <w:pPr>
        <w:spacing w:before="120" w:after="120" w:line="240" w:lineRule="auto"/>
        <w:jc w:val="center"/>
        <w:rPr>
          <w:b/>
          <w:szCs w:val="28"/>
        </w:rPr>
      </w:pPr>
    </w:p>
    <w:p w14:paraId="6DFD7D0A" w14:textId="234C27C0" w:rsidR="00EC685C" w:rsidRDefault="003A2C33" w:rsidP="00A6179A">
      <w:pPr>
        <w:spacing w:before="120" w:after="120" w:line="240" w:lineRule="auto"/>
        <w:jc w:val="center"/>
        <w:rPr>
          <w:b/>
          <w:szCs w:val="28"/>
        </w:rPr>
      </w:pPr>
      <w:r>
        <w:rPr>
          <w:b/>
          <w:szCs w:val="28"/>
        </w:rPr>
        <w:t>QUYẾT ĐỊNH</w:t>
      </w:r>
    </w:p>
    <w:p w14:paraId="4E477588" w14:textId="15409616" w:rsidR="003A2C33" w:rsidRDefault="003A2C33" w:rsidP="00A6179A">
      <w:pPr>
        <w:spacing w:before="120" w:after="120" w:line="240" w:lineRule="auto"/>
        <w:jc w:val="center"/>
        <w:rPr>
          <w:b/>
          <w:szCs w:val="28"/>
        </w:rPr>
      </w:pPr>
      <w:r>
        <w:rPr>
          <w:b/>
          <w:szCs w:val="28"/>
        </w:rPr>
        <w:t>Ban hành Điều lệ Giải thể thao năm 2023</w:t>
      </w:r>
    </w:p>
    <w:p w14:paraId="52F154D4" w14:textId="128963E3" w:rsidR="003A2C33" w:rsidRDefault="003A2C33" w:rsidP="003A2C33">
      <w:pPr>
        <w:spacing w:before="120" w:after="120" w:line="240" w:lineRule="auto"/>
        <w:jc w:val="center"/>
        <w:rPr>
          <w:bCs/>
          <w:szCs w:val="28"/>
        </w:rPr>
      </w:pPr>
    </w:p>
    <w:p w14:paraId="3BC9AC65" w14:textId="13AA5DE6" w:rsidR="003A2C33" w:rsidRPr="003A2C33" w:rsidRDefault="003A2C33" w:rsidP="003A2C33">
      <w:pPr>
        <w:spacing w:before="120" w:after="120" w:line="240" w:lineRule="auto"/>
        <w:jc w:val="center"/>
        <w:rPr>
          <w:b/>
          <w:szCs w:val="28"/>
        </w:rPr>
      </w:pPr>
      <w:r w:rsidRPr="003A2C33">
        <w:rPr>
          <w:b/>
          <w:szCs w:val="28"/>
        </w:rPr>
        <w:t>BAN THƯỜNG VỤ CÔNG ĐOÀN</w:t>
      </w:r>
    </w:p>
    <w:p w14:paraId="69CA8509" w14:textId="79D747FB" w:rsidR="003A2C33" w:rsidRDefault="003A2C33" w:rsidP="003A2C33">
      <w:pPr>
        <w:spacing w:before="120" w:after="120" w:line="240" w:lineRule="auto"/>
        <w:ind w:firstLine="720"/>
        <w:jc w:val="both"/>
        <w:rPr>
          <w:bCs/>
          <w:szCs w:val="28"/>
        </w:rPr>
      </w:pPr>
      <w:r>
        <w:rPr>
          <w:bCs/>
          <w:szCs w:val="28"/>
        </w:rPr>
        <w:t>Căn cứ Điều lệ Công đoàn Việt nam;</w:t>
      </w:r>
    </w:p>
    <w:p w14:paraId="03DA76FF" w14:textId="77777777" w:rsidR="003A2C33" w:rsidRDefault="003A2C33" w:rsidP="003A2C33">
      <w:pPr>
        <w:spacing w:before="120" w:after="120" w:line="240" w:lineRule="auto"/>
        <w:jc w:val="both"/>
        <w:rPr>
          <w:szCs w:val="28"/>
        </w:rPr>
      </w:pPr>
      <w:r>
        <w:rPr>
          <w:bCs/>
          <w:szCs w:val="28"/>
        </w:rPr>
        <w:tab/>
      </w:r>
      <w:r>
        <w:rPr>
          <w:szCs w:val="28"/>
        </w:rPr>
        <w:t>Căn cứ Kế hoạch số 89/KH-CĐB ngày 19/5/2023 của Ban Thường vụ Công đoàn Bộ về việc tổ chức Giải thể thao năm 2023;</w:t>
      </w:r>
    </w:p>
    <w:p w14:paraId="6F13CB68" w14:textId="22DE46BF" w:rsidR="003A2C33" w:rsidRDefault="003A2C33" w:rsidP="003A2C33">
      <w:pPr>
        <w:spacing w:before="120" w:after="120" w:line="240" w:lineRule="auto"/>
        <w:jc w:val="both"/>
        <w:rPr>
          <w:szCs w:val="28"/>
        </w:rPr>
      </w:pPr>
      <w:r>
        <w:rPr>
          <w:szCs w:val="28"/>
        </w:rPr>
        <w:tab/>
        <w:t>Căn cứ Quyết định số 90/QĐ-CĐB ngày 19/5/2023 của Ban Thường vụ Công đoàn Bộ Khoa học và Công nghệ về việc thành lập Ban tổ chức Giải thể thao năm 2023;</w:t>
      </w:r>
    </w:p>
    <w:p w14:paraId="444CD3F8" w14:textId="6A1E3482" w:rsidR="003A2C33" w:rsidRDefault="003A2C33" w:rsidP="003A2C33">
      <w:pPr>
        <w:spacing w:before="120" w:after="120" w:line="240" w:lineRule="auto"/>
        <w:jc w:val="both"/>
        <w:rPr>
          <w:szCs w:val="28"/>
        </w:rPr>
      </w:pPr>
      <w:r>
        <w:rPr>
          <w:szCs w:val="28"/>
        </w:rPr>
        <w:tab/>
        <w:t>Theo đề nghị của Ban tổ chức Giải thể thao năm 2023,</w:t>
      </w:r>
    </w:p>
    <w:p w14:paraId="1CCEA422" w14:textId="621A37DF" w:rsidR="003A2C33" w:rsidRDefault="003A2C33" w:rsidP="003A2C33">
      <w:pPr>
        <w:spacing w:before="120" w:after="120" w:line="240" w:lineRule="auto"/>
        <w:jc w:val="center"/>
        <w:rPr>
          <w:bCs/>
          <w:szCs w:val="28"/>
        </w:rPr>
      </w:pPr>
      <w:r>
        <w:rPr>
          <w:bCs/>
          <w:szCs w:val="28"/>
        </w:rPr>
        <w:t>QUYẾT ĐỊNH</w:t>
      </w:r>
    </w:p>
    <w:p w14:paraId="2AB26E79" w14:textId="4DC6B8DE" w:rsidR="003A2C33" w:rsidRDefault="003A2C33" w:rsidP="003A2C33">
      <w:pPr>
        <w:spacing w:before="160" w:after="160"/>
        <w:ind w:firstLine="720"/>
        <w:jc w:val="both"/>
        <w:rPr>
          <w:spacing w:val="-2"/>
          <w:szCs w:val="28"/>
        </w:rPr>
      </w:pPr>
      <w:r w:rsidRPr="00C34013">
        <w:rPr>
          <w:b/>
          <w:spacing w:val="-2"/>
          <w:szCs w:val="28"/>
        </w:rPr>
        <w:t>Điều 1.</w:t>
      </w:r>
      <w:r>
        <w:rPr>
          <w:spacing w:val="-2"/>
          <w:szCs w:val="28"/>
        </w:rPr>
        <w:t xml:space="preserve"> </w:t>
      </w:r>
      <w:r w:rsidRPr="00AD0476">
        <w:rPr>
          <w:szCs w:val="28"/>
        </w:rPr>
        <w:t xml:space="preserve">Ban </w:t>
      </w:r>
      <w:r>
        <w:rPr>
          <w:szCs w:val="28"/>
        </w:rPr>
        <w:t xml:space="preserve">hành kèm theo Quyết định này </w:t>
      </w:r>
      <w:r>
        <w:rPr>
          <w:szCs w:val="28"/>
        </w:rPr>
        <w:t>Điều lệ Giải thể thao năm 2023.</w:t>
      </w:r>
    </w:p>
    <w:p w14:paraId="1A44DAA5" w14:textId="3714C43C" w:rsidR="003A2C33" w:rsidRPr="00AD0476" w:rsidRDefault="003A2C33" w:rsidP="003A2C33">
      <w:pPr>
        <w:spacing w:before="160" w:after="160"/>
        <w:ind w:firstLine="720"/>
        <w:jc w:val="both"/>
        <w:rPr>
          <w:szCs w:val="28"/>
        </w:rPr>
      </w:pPr>
      <w:r w:rsidRPr="00C34013">
        <w:rPr>
          <w:b/>
          <w:spacing w:val="-2"/>
          <w:szCs w:val="28"/>
        </w:rPr>
        <w:t xml:space="preserve">Điều </w:t>
      </w:r>
      <w:r>
        <w:rPr>
          <w:b/>
          <w:spacing w:val="-2"/>
          <w:szCs w:val="28"/>
        </w:rPr>
        <w:t>2</w:t>
      </w:r>
      <w:r w:rsidRPr="00C34013">
        <w:rPr>
          <w:b/>
          <w:spacing w:val="-2"/>
          <w:szCs w:val="28"/>
        </w:rPr>
        <w:t>.</w:t>
      </w:r>
      <w:r>
        <w:rPr>
          <w:spacing w:val="-2"/>
          <w:szCs w:val="28"/>
        </w:rPr>
        <w:t xml:space="preserve"> Quyết định này có hiệu lực kể từ ngày ký. Ban Tổ chức, </w:t>
      </w:r>
      <w:r>
        <w:rPr>
          <w:spacing w:val="-2"/>
          <w:szCs w:val="28"/>
        </w:rPr>
        <w:t>tổ trọng tài</w:t>
      </w:r>
      <w:r>
        <w:rPr>
          <w:spacing w:val="-2"/>
          <w:szCs w:val="28"/>
        </w:rPr>
        <w:t xml:space="preserve">, </w:t>
      </w:r>
      <w:r w:rsidRPr="00AD0476">
        <w:rPr>
          <w:szCs w:val="28"/>
        </w:rPr>
        <w:t xml:space="preserve">các </w:t>
      </w:r>
      <w:r>
        <w:rPr>
          <w:szCs w:val="28"/>
        </w:rPr>
        <w:t xml:space="preserve">Đội tham gia </w:t>
      </w:r>
      <w:r>
        <w:rPr>
          <w:szCs w:val="28"/>
        </w:rPr>
        <w:t>Giải thể thao năm 2023</w:t>
      </w:r>
      <w:r>
        <w:rPr>
          <w:szCs w:val="28"/>
        </w:rPr>
        <w:t xml:space="preserve"> và các cá nhân, tập thể có liên quan </w:t>
      </w:r>
      <w:r w:rsidRPr="00AD0476">
        <w:rPr>
          <w:szCs w:val="28"/>
        </w:rPr>
        <w:t>chịu trách nhiệm thi hành quyết định này.</w:t>
      </w:r>
    </w:p>
    <w:p w14:paraId="663653D4" w14:textId="77777777" w:rsidR="003A2C33" w:rsidRDefault="003A2C33" w:rsidP="003A2C33">
      <w:pPr>
        <w:spacing w:before="120" w:after="120" w:line="240" w:lineRule="auto"/>
        <w:jc w:val="both"/>
        <w:rPr>
          <w:szCs w:val="28"/>
        </w:rPr>
      </w:pPr>
    </w:p>
    <w:tbl>
      <w:tblPr>
        <w:tblW w:w="9832" w:type="dxa"/>
        <w:tblLook w:val="01E0" w:firstRow="1" w:lastRow="1" w:firstColumn="1" w:lastColumn="1" w:noHBand="0" w:noVBand="0"/>
      </w:tblPr>
      <w:tblGrid>
        <w:gridCol w:w="4723"/>
        <w:gridCol w:w="5109"/>
      </w:tblGrid>
      <w:tr w:rsidR="003A2C33" w:rsidRPr="00EC156E" w14:paraId="0389158F" w14:textId="77777777" w:rsidTr="00EC741B">
        <w:tc>
          <w:tcPr>
            <w:tcW w:w="4723" w:type="dxa"/>
          </w:tcPr>
          <w:p w14:paraId="4D3AC70E" w14:textId="77777777" w:rsidR="003A2C33" w:rsidRPr="00BF5C1B" w:rsidRDefault="003A2C33" w:rsidP="00EC741B">
            <w:pPr>
              <w:spacing w:after="0" w:line="240" w:lineRule="auto"/>
              <w:rPr>
                <w:b/>
                <w:i/>
                <w:sz w:val="24"/>
                <w:szCs w:val="18"/>
              </w:rPr>
            </w:pPr>
            <w:r w:rsidRPr="00BF5C1B">
              <w:rPr>
                <w:b/>
                <w:i/>
                <w:sz w:val="24"/>
                <w:szCs w:val="18"/>
              </w:rPr>
              <w:t>Nơi nhận:</w:t>
            </w:r>
          </w:p>
          <w:p w14:paraId="62F33229" w14:textId="77777777" w:rsidR="003A2C33" w:rsidRDefault="003A2C33" w:rsidP="00EC741B">
            <w:pPr>
              <w:spacing w:after="0" w:line="240" w:lineRule="auto"/>
              <w:rPr>
                <w:sz w:val="22"/>
              </w:rPr>
            </w:pPr>
            <w:r>
              <w:rPr>
                <w:sz w:val="22"/>
              </w:rPr>
              <w:t>- BTV, BCH Công đoàn Bộ (để b/c);</w:t>
            </w:r>
          </w:p>
          <w:p w14:paraId="26D83313" w14:textId="77777777" w:rsidR="003A2C33" w:rsidRDefault="003A2C33" w:rsidP="00EC741B">
            <w:pPr>
              <w:spacing w:after="0" w:line="240" w:lineRule="auto"/>
              <w:rPr>
                <w:sz w:val="22"/>
              </w:rPr>
            </w:pPr>
            <w:r>
              <w:rPr>
                <w:sz w:val="22"/>
              </w:rPr>
              <w:t>- BTV, BCH Đoàn Thanh niên Bộ (để p/h);</w:t>
            </w:r>
          </w:p>
          <w:p w14:paraId="4F2C341F" w14:textId="77777777" w:rsidR="003A2C33" w:rsidRPr="00A95ABE" w:rsidRDefault="003A2C33" w:rsidP="00EC741B">
            <w:pPr>
              <w:spacing w:after="0" w:line="240" w:lineRule="auto"/>
              <w:rPr>
                <w:sz w:val="22"/>
              </w:rPr>
            </w:pPr>
            <w:r w:rsidRPr="00A95ABE">
              <w:rPr>
                <w:sz w:val="22"/>
              </w:rPr>
              <w:t xml:space="preserve">- </w:t>
            </w:r>
            <w:r>
              <w:rPr>
                <w:sz w:val="22"/>
              </w:rPr>
              <w:t>Ban tổ chức giải</w:t>
            </w:r>
            <w:r w:rsidRPr="00A95ABE">
              <w:rPr>
                <w:sz w:val="22"/>
              </w:rPr>
              <w:t xml:space="preserve"> (để </w:t>
            </w:r>
            <w:r>
              <w:rPr>
                <w:sz w:val="22"/>
              </w:rPr>
              <w:t>t</w:t>
            </w:r>
            <w:r w:rsidRPr="00A95ABE">
              <w:rPr>
                <w:sz w:val="22"/>
              </w:rPr>
              <w:t>/</w:t>
            </w:r>
            <w:r>
              <w:rPr>
                <w:sz w:val="22"/>
              </w:rPr>
              <w:t>h</w:t>
            </w:r>
            <w:r w:rsidRPr="00A95ABE">
              <w:rPr>
                <w:sz w:val="22"/>
              </w:rPr>
              <w:t>);</w:t>
            </w:r>
          </w:p>
          <w:p w14:paraId="6DD86964" w14:textId="77777777" w:rsidR="003A2C33" w:rsidRDefault="003A2C33" w:rsidP="00EC741B">
            <w:pPr>
              <w:spacing w:after="0" w:line="240" w:lineRule="auto"/>
              <w:rPr>
                <w:sz w:val="22"/>
              </w:rPr>
            </w:pPr>
            <w:r w:rsidRPr="00A95ABE">
              <w:rPr>
                <w:sz w:val="22"/>
              </w:rPr>
              <w:t xml:space="preserve">- </w:t>
            </w:r>
            <w:r>
              <w:rPr>
                <w:sz w:val="22"/>
              </w:rPr>
              <w:t>Tổ trọng tài (đê t/h);</w:t>
            </w:r>
          </w:p>
          <w:p w14:paraId="22502342" w14:textId="77777777" w:rsidR="003A2C33" w:rsidRPr="00A95ABE" w:rsidRDefault="003A2C33" w:rsidP="00EC741B">
            <w:pPr>
              <w:spacing w:after="0" w:line="240" w:lineRule="auto"/>
              <w:rPr>
                <w:sz w:val="22"/>
              </w:rPr>
            </w:pPr>
            <w:r w:rsidRPr="00A95ABE">
              <w:rPr>
                <w:sz w:val="22"/>
              </w:rPr>
              <w:t xml:space="preserve">- Các </w:t>
            </w:r>
            <w:r>
              <w:rPr>
                <w:sz w:val="22"/>
              </w:rPr>
              <w:t>cơ quan, đơn vị tham gia Giải</w:t>
            </w:r>
            <w:r w:rsidRPr="00A95ABE">
              <w:rPr>
                <w:sz w:val="22"/>
              </w:rPr>
              <w:t xml:space="preserve"> (để t</w:t>
            </w:r>
            <w:r>
              <w:rPr>
                <w:sz w:val="22"/>
              </w:rPr>
              <w:t>/h</w:t>
            </w:r>
            <w:r w:rsidRPr="00A95ABE">
              <w:rPr>
                <w:sz w:val="22"/>
              </w:rPr>
              <w:t>);</w:t>
            </w:r>
          </w:p>
          <w:p w14:paraId="77654D40" w14:textId="77777777" w:rsidR="003A2C33" w:rsidRPr="00EC156E" w:rsidRDefault="003A2C33" w:rsidP="00EC741B">
            <w:pPr>
              <w:spacing w:after="0" w:line="240" w:lineRule="auto"/>
            </w:pPr>
            <w:r w:rsidRPr="00A95ABE">
              <w:rPr>
                <w:sz w:val="22"/>
              </w:rPr>
              <w:t xml:space="preserve">- Lưu </w:t>
            </w:r>
            <w:r>
              <w:rPr>
                <w:sz w:val="22"/>
              </w:rPr>
              <w:t>VP</w:t>
            </w:r>
            <w:r w:rsidRPr="00A95ABE">
              <w:rPr>
                <w:sz w:val="22"/>
              </w:rPr>
              <w:t>CĐ.</w:t>
            </w:r>
          </w:p>
        </w:tc>
        <w:tc>
          <w:tcPr>
            <w:tcW w:w="5109" w:type="dxa"/>
          </w:tcPr>
          <w:p w14:paraId="04518BE3" w14:textId="73111361" w:rsidR="003A2C33" w:rsidRPr="00BA72C2" w:rsidRDefault="003A2C33" w:rsidP="00EC741B">
            <w:pPr>
              <w:spacing w:after="0" w:line="240" w:lineRule="auto"/>
              <w:jc w:val="center"/>
              <w:rPr>
                <w:b/>
                <w:szCs w:val="28"/>
              </w:rPr>
            </w:pPr>
            <w:r w:rsidRPr="00BA72C2">
              <w:rPr>
                <w:b/>
                <w:szCs w:val="28"/>
              </w:rPr>
              <w:t xml:space="preserve">TM. BAN </w:t>
            </w:r>
            <w:r>
              <w:rPr>
                <w:b/>
                <w:szCs w:val="28"/>
              </w:rPr>
              <w:t>THƯỜNG VỤ</w:t>
            </w:r>
          </w:p>
          <w:p w14:paraId="47702BDA" w14:textId="60C08C80" w:rsidR="003A2C33" w:rsidRPr="00BA72C2" w:rsidRDefault="003A2C33" w:rsidP="00EC741B">
            <w:pPr>
              <w:spacing w:after="0" w:line="240" w:lineRule="auto"/>
              <w:jc w:val="center"/>
              <w:rPr>
                <w:b/>
                <w:szCs w:val="28"/>
              </w:rPr>
            </w:pPr>
            <w:r>
              <w:rPr>
                <w:b/>
                <w:szCs w:val="28"/>
              </w:rPr>
              <w:t>PHÓ CHỦ TỊCH THƯỜNG TRỰC</w:t>
            </w:r>
          </w:p>
          <w:p w14:paraId="354F205D" w14:textId="77777777" w:rsidR="003A2C33" w:rsidRPr="00BA72C2" w:rsidRDefault="003A2C33" w:rsidP="00EC741B">
            <w:pPr>
              <w:spacing w:after="0" w:line="240" w:lineRule="auto"/>
              <w:jc w:val="center"/>
              <w:rPr>
                <w:b/>
                <w:szCs w:val="28"/>
              </w:rPr>
            </w:pPr>
          </w:p>
          <w:p w14:paraId="37996547" w14:textId="5321FC0C" w:rsidR="003A2C33" w:rsidRPr="00BA72C2" w:rsidRDefault="00AA76EF" w:rsidP="00EC741B">
            <w:pPr>
              <w:spacing w:after="0" w:line="240" w:lineRule="auto"/>
              <w:jc w:val="center"/>
              <w:rPr>
                <w:b/>
                <w:szCs w:val="28"/>
              </w:rPr>
            </w:pPr>
            <w:r>
              <w:rPr>
                <w:b/>
                <w:szCs w:val="28"/>
              </w:rPr>
              <w:t>(Đã ký)</w:t>
            </w:r>
          </w:p>
          <w:p w14:paraId="12CF384D" w14:textId="77777777" w:rsidR="003A2C33" w:rsidRDefault="003A2C33" w:rsidP="00EC741B">
            <w:pPr>
              <w:spacing w:after="0" w:line="240" w:lineRule="auto"/>
              <w:jc w:val="center"/>
              <w:rPr>
                <w:b/>
                <w:szCs w:val="28"/>
              </w:rPr>
            </w:pPr>
          </w:p>
          <w:p w14:paraId="32AF9DD7" w14:textId="77777777" w:rsidR="003A2C33" w:rsidRPr="00BA72C2" w:rsidRDefault="003A2C33" w:rsidP="00EC741B">
            <w:pPr>
              <w:spacing w:after="0" w:line="240" w:lineRule="auto"/>
              <w:jc w:val="center"/>
              <w:rPr>
                <w:b/>
                <w:szCs w:val="28"/>
              </w:rPr>
            </w:pPr>
          </w:p>
          <w:p w14:paraId="16471FF8" w14:textId="77777777" w:rsidR="003A2C33" w:rsidRPr="00BA72C2" w:rsidRDefault="003A2C33" w:rsidP="00EC741B">
            <w:pPr>
              <w:spacing w:after="0" w:line="240" w:lineRule="auto"/>
              <w:jc w:val="center"/>
              <w:rPr>
                <w:b/>
                <w:szCs w:val="28"/>
              </w:rPr>
            </w:pPr>
          </w:p>
          <w:p w14:paraId="41A21EEC" w14:textId="77777777" w:rsidR="003A2C33" w:rsidRPr="00BA72C2" w:rsidRDefault="003A2C33" w:rsidP="00EC741B">
            <w:pPr>
              <w:spacing w:after="0" w:line="240" w:lineRule="auto"/>
              <w:jc w:val="center"/>
              <w:rPr>
                <w:b/>
                <w:szCs w:val="28"/>
              </w:rPr>
            </w:pPr>
            <w:r>
              <w:rPr>
                <w:b/>
                <w:szCs w:val="28"/>
              </w:rPr>
              <w:t>Đỗ Xuân Ngọc</w:t>
            </w:r>
          </w:p>
        </w:tc>
      </w:tr>
    </w:tbl>
    <w:p w14:paraId="3D0CCFEA" w14:textId="77777777" w:rsidR="003A2C33" w:rsidRDefault="003A2C33" w:rsidP="003A2C33">
      <w:pPr>
        <w:spacing w:before="60" w:after="60"/>
        <w:jc w:val="both"/>
        <w:rPr>
          <w:szCs w:val="28"/>
        </w:rPr>
      </w:pPr>
      <w:r>
        <w:rPr>
          <w:szCs w:val="28"/>
        </w:rPr>
        <w:tab/>
      </w:r>
      <w:r>
        <w:rPr>
          <w:szCs w:val="28"/>
        </w:rPr>
        <w:tab/>
      </w:r>
    </w:p>
    <w:p w14:paraId="17E472BA" w14:textId="549DE903" w:rsidR="003A2C33" w:rsidRDefault="003A2C33" w:rsidP="003A2C33">
      <w:pPr>
        <w:spacing w:before="120" w:after="120" w:line="240" w:lineRule="auto"/>
        <w:jc w:val="both"/>
        <w:rPr>
          <w:bCs/>
          <w:szCs w:val="28"/>
        </w:rPr>
      </w:pPr>
    </w:p>
    <w:p w14:paraId="49010E07" w14:textId="4883F8A3" w:rsidR="003A2C33" w:rsidRDefault="003A2C33" w:rsidP="003A2C33">
      <w:pPr>
        <w:spacing w:before="120" w:after="120" w:line="240" w:lineRule="auto"/>
        <w:jc w:val="both"/>
        <w:rPr>
          <w:bCs/>
          <w:szCs w:val="28"/>
        </w:rPr>
      </w:pPr>
    </w:p>
    <w:p w14:paraId="09E653BE" w14:textId="64276149" w:rsidR="003A2C33" w:rsidRDefault="003A2C33" w:rsidP="003A2C33">
      <w:pPr>
        <w:spacing w:before="120" w:after="120" w:line="240" w:lineRule="auto"/>
        <w:jc w:val="both"/>
        <w:rPr>
          <w:bCs/>
          <w:szCs w:val="28"/>
        </w:rPr>
      </w:pPr>
    </w:p>
    <w:p w14:paraId="55CC0F60" w14:textId="1076B842" w:rsidR="003A2C33" w:rsidRDefault="003A2C33" w:rsidP="003A2C33">
      <w:pPr>
        <w:spacing w:before="120" w:after="120" w:line="240" w:lineRule="auto"/>
        <w:jc w:val="both"/>
        <w:rPr>
          <w:bCs/>
          <w:szCs w:val="28"/>
        </w:rPr>
      </w:pPr>
    </w:p>
    <w:p w14:paraId="35878269" w14:textId="2AA2C618" w:rsidR="003A2C33" w:rsidRDefault="003A2C33" w:rsidP="003A2C33">
      <w:pPr>
        <w:spacing w:before="120" w:after="120" w:line="240" w:lineRule="auto"/>
        <w:jc w:val="both"/>
        <w:rPr>
          <w:bCs/>
          <w:szCs w:val="28"/>
        </w:rPr>
      </w:pPr>
    </w:p>
    <w:tbl>
      <w:tblPr>
        <w:tblW w:w="10260" w:type="dxa"/>
        <w:tblInd w:w="-270" w:type="dxa"/>
        <w:tblLayout w:type="fixed"/>
        <w:tblLook w:val="0000" w:firstRow="0" w:lastRow="0" w:firstColumn="0" w:lastColumn="0" w:noHBand="0" w:noVBand="0"/>
      </w:tblPr>
      <w:tblGrid>
        <w:gridCol w:w="4590"/>
        <w:gridCol w:w="5670"/>
      </w:tblGrid>
      <w:tr w:rsidR="003A2C33" w14:paraId="7F45DB1D" w14:textId="77777777" w:rsidTr="00EC741B">
        <w:tc>
          <w:tcPr>
            <w:tcW w:w="4590" w:type="dxa"/>
          </w:tcPr>
          <w:p w14:paraId="05EF0378" w14:textId="77777777" w:rsidR="003A2C33" w:rsidRPr="005C1211" w:rsidRDefault="003A2C33" w:rsidP="00EC741B">
            <w:pPr>
              <w:spacing w:after="0" w:line="240" w:lineRule="auto"/>
              <w:jc w:val="center"/>
              <w:rPr>
                <w:sz w:val="26"/>
              </w:rPr>
            </w:pPr>
            <w:r w:rsidRPr="005C1211">
              <w:rPr>
                <w:sz w:val="26"/>
              </w:rPr>
              <w:lastRenderedPageBreak/>
              <w:t>CÔNG ĐOÀN VIÊN CHỨC VIỆT NAM</w:t>
            </w:r>
          </w:p>
          <w:p w14:paraId="3D64D74E" w14:textId="77777777" w:rsidR="003A2C33" w:rsidRPr="005C1211" w:rsidRDefault="003A2C33" w:rsidP="00EC741B">
            <w:pPr>
              <w:spacing w:after="0" w:line="240" w:lineRule="auto"/>
              <w:jc w:val="center"/>
              <w:rPr>
                <w:b/>
                <w:sz w:val="26"/>
              </w:rPr>
            </w:pPr>
            <w:r w:rsidRPr="005C1211">
              <w:rPr>
                <w:b/>
                <w:sz w:val="26"/>
              </w:rPr>
              <w:t xml:space="preserve">CÔNG ĐOÀN </w:t>
            </w:r>
          </w:p>
          <w:p w14:paraId="60A49477" w14:textId="77777777" w:rsidR="003A2C33" w:rsidRPr="005C1211" w:rsidRDefault="003A2C33" w:rsidP="00EC741B">
            <w:pPr>
              <w:spacing w:after="0" w:line="240" w:lineRule="auto"/>
              <w:jc w:val="center"/>
              <w:rPr>
                <w:b/>
                <w:sz w:val="26"/>
              </w:rPr>
            </w:pPr>
            <w:r w:rsidRPr="005C1211">
              <w:rPr>
                <w:b/>
                <w:sz w:val="26"/>
              </w:rPr>
              <w:t>BỘ KHOA HỌC VÀ CÔNG NGHỆ</w:t>
            </w:r>
          </w:p>
          <w:p w14:paraId="24E07DDC" w14:textId="77777777" w:rsidR="003A2C33" w:rsidRPr="003D6C8A" w:rsidRDefault="003A2C33" w:rsidP="00EC741B">
            <w:pPr>
              <w:spacing w:after="0" w:line="240" w:lineRule="auto"/>
              <w:jc w:val="center"/>
              <w:rPr>
                <w:rFonts w:ascii=".VnTimeH" w:hAnsi=".VnTimeH"/>
                <w:b/>
                <w:sz w:val="24"/>
                <w:szCs w:val="24"/>
              </w:rPr>
            </w:pPr>
            <w:r>
              <w:rPr>
                <w:rFonts w:ascii=".VnTimeH" w:hAnsi=".VnTimeH"/>
                <w:b/>
                <w:noProof/>
                <w:sz w:val="24"/>
                <w:szCs w:val="24"/>
              </w:rPr>
              <w:pict w14:anchorId="237F72BA">
                <v:line id="_x0000_s1030" style="position:absolute;left:0;text-align:left;z-index:251665408;visibility:visible" from="48.8pt,6.15pt" to="170.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"/>
              </w:pict>
            </w:r>
          </w:p>
          <w:p w14:paraId="53493896" w14:textId="35F3DAB3" w:rsidR="003A2C33" w:rsidRPr="005C1211" w:rsidRDefault="003A2C33" w:rsidP="00EC741B">
            <w:pPr>
              <w:spacing w:after="0" w:line="240" w:lineRule="auto"/>
              <w:jc w:val="center"/>
            </w:pPr>
          </w:p>
        </w:tc>
        <w:tc>
          <w:tcPr>
            <w:tcW w:w="5670" w:type="dxa"/>
          </w:tcPr>
          <w:p w14:paraId="3B0CC043" w14:textId="77777777" w:rsidR="003A2C33" w:rsidRPr="005C1211" w:rsidRDefault="003A2C33" w:rsidP="00EC741B">
            <w:pPr>
              <w:spacing w:after="0" w:line="240" w:lineRule="auto"/>
              <w:jc w:val="center"/>
              <w:rPr>
                <w:b/>
                <w:sz w:val="26"/>
              </w:rPr>
            </w:pPr>
            <w:r w:rsidRPr="005C1211">
              <w:rPr>
                <w:b/>
                <w:sz w:val="26"/>
              </w:rPr>
              <w:t xml:space="preserve">CỘNG HÒA XÃ HỘI CHỦ NGHĨA VIỆT </w:t>
            </w:r>
            <w:smartTag w:uri="urn:schemas-microsoft-com:office:smarttags" w:element="place">
              <w:smartTag w:uri="urn:schemas-microsoft-com:office:smarttags" w:element="country-region">
                <w:r w:rsidRPr="005C1211">
                  <w:rPr>
                    <w:b/>
                    <w:sz w:val="26"/>
                  </w:rPr>
                  <w:t>NAM</w:t>
                </w:r>
              </w:smartTag>
            </w:smartTag>
          </w:p>
          <w:p w14:paraId="7338A826" w14:textId="77777777" w:rsidR="003A2C33" w:rsidRPr="005C1211" w:rsidRDefault="003A2C33" w:rsidP="00EC741B">
            <w:pPr>
              <w:spacing w:after="0" w:line="240" w:lineRule="auto"/>
              <w:jc w:val="center"/>
              <w:rPr>
                <w:b/>
                <w:sz w:val="26"/>
              </w:rPr>
            </w:pPr>
            <w:r>
              <w:rPr>
                <w:b/>
                <w:noProof/>
                <w:sz w:val="26"/>
              </w:rPr>
              <w:pict w14:anchorId="6B6111A6">
                <v:line id="_x0000_s1031" style="position:absolute;left:0;text-align:left;flip:y;z-index:251666432;visibility:visible" from="58.35pt,16.8pt" to="212.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"/>
              </w:pict>
            </w:r>
            <w:r w:rsidRPr="005C1211">
              <w:rPr>
                <w:b/>
                <w:sz w:val="26"/>
              </w:rPr>
              <w:t>Độc lập - Tự do - Hạnh phúc</w:t>
            </w:r>
          </w:p>
          <w:p w14:paraId="5F97A387" w14:textId="77777777" w:rsidR="003A2C33" w:rsidRDefault="003A2C33" w:rsidP="00EC741B">
            <w:pPr>
              <w:spacing w:after="0" w:line="240" w:lineRule="auto"/>
              <w:jc w:val="center"/>
              <w:rPr>
                <w:b/>
              </w:rPr>
            </w:pPr>
          </w:p>
          <w:p w14:paraId="57695745" w14:textId="6719E5E8" w:rsidR="003A2C33" w:rsidRDefault="003A2C33" w:rsidP="00EC741B">
            <w:pPr>
              <w:spacing w:after="0" w:line="240" w:lineRule="auto"/>
              <w:jc w:val="center"/>
              <w:rPr>
                <w:i/>
              </w:rPr>
            </w:pPr>
          </w:p>
        </w:tc>
      </w:tr>
    </w:tbl>
    <w:p w14:paraId="30B2D50E" w14:textId="045E3E8F" w:rsidR="00EC685C" w:rsidRDefault="00EC685C" w:rsidP="00974E4A">
      <w:pPr>
        <w:spacing w:after="0"/>
        <w:jc w:val="center"/>
        <w:rPr>
          <w:b/>
          <w:sz w:val="30"/>
          <w:szCs w:val="28"/>
        </w:rPr>
      </w:pPr>
      <w:r w:rsidRPr="00B21869">
        <w:rPr>
          <w:b/>
          <w:sz w:val="30"/>
          <w:szCs w:val="28"/>
        </w:rPr>
        <w:t>ĐIỀU LỆ GIẢI THỂ THAO NĂM 202</w:t>
      </w:r>
      <w:r w:rsidR="003D6C8A">
        <w:rPr>
          <w:b/>
          <w:sz w:val="30"/>
          <w:szCs w:val="28"/>
        </w:rPr>
        <w:t>3</w:t>
      </w:r>
    </w:p>
    <w:p w14:paraId="75AAF491" w14:textId="77777777" w:rsidR="00AA76EF" w:rsidRDefault="003A2C33" w:rsidP="00974E4A">
      <w:pPr>
        <w:spacing w:after="0"/>
        <w:jc w:val="center"/>
        <w:rPr>
          <w:bCs/>
          <w:i/>
          <w:szCs w:val="28"/>
        </w:rPr>
      </w:pPr>
      <w:r w:rsidRPr="003A2C33">
        <w:rPr>
          <w:bCs/>
          <w:i/>
          <w:szCs w:val="28"/>
        </w:rPr>
        <w:t xml:space="preserve">(Kèm theo Quyết định số  </w:t>
      </w:r>
      <w:r w:rsidR="00AA76EF">
        <w:rPr>
          <w:bCs/>
          <w:i/>
          <w:szCs w:val="28"/>
        </w:rPr>
        <w:t>91</w:t>
      </w:r>
      <w:r w:rsidRPr="003A2C33">
        <w:rPr>
          <w:bCs/>
          <w:i/>
          <w:szCs w:val="28"/>
        </w:rPr>
        <w:t xml:space="preserve">/QĐ-CĐB </w:t>
      </w:r>
      <w:r>
        <w:rPr>
          <w:bCs/>
          <w:i/>
          <w:szCs w:val="28"/>
        </w:rPr>
        <w:t xml:space="preserve">ngày 19/5/2023 </w:t>
      </w:r>
      <w:r w:rsidRPr="003A2C33">
        <w:rPr>
          <w:bCs/>
          <w:i/>
          <w:szCs w:val="28"/>
        </w:rPr>
        <w:t>của Ban T</w:t>
      </w:r>
      <w:r>
        <w:rPr>
          <w:bCs/>
          <w:i/>
          <w:szCs w:val="28"/>
        </w:rPr>
        <w:t>h</w:t>
      </w:r>
      <w:r w:rsidRPr="003A2C33">
        <w:rPr>
          <w:bCs/>
          <w:i/>
          <w:szCs w:val="28"/>
        </w:rPr>
        <w:t xml:space="preserve">ường vụ </w:t>
      </w:r>
    </w:p>
    <w:p w14:paraId="57A44DA1" w14:textId="5CE26E36" w:rsidR="0071030D" w:rsidRPr="003A2C33" w:rsidRDefault="003A2C33" w:rsidP="00974E4A">
      <w:pPr>
        <w:spacing w:after="0"/>
        <w:jc w:val="center"/>
        <w:rPr>
          <w:bCs/>
          <w:i/>
          <w:szCs w:val="28"/>
        </w:rPr>
      </w:pPr>
      <w:bookmarkStart w:id="0" w:name="_GoBack"/>
      <w:bookmarkEnd w:id="0"/>
      <w:r w:rsidRPr="003A2C33">
        <w:rPr>
          <w:bCs/>
          <w:i/>
          <w:szCs w:val="28"/>
        </w:rPr>
        <w:t>Công đoàn Bộ KH&amp;CN)</w:t>
      </w:r>
    </w:p>
    <w:p w14:paraId="0788AC25" w14:textId="15CA1027" w:rsidR="00A6179A" w:rsidRDefault="00EC685C" w:rsidP="003A2C33">
      <w:pPr>
        <w:spacing w:before="120" w:after="120" w:line="240" w:lineRule="auto"/>
        <w:jc w:val="both"/>
        <w:rPr>
          <w:szCs w:val="28"/>
        </w:rPr>
      </w:pPr>
      <w:r>
        <w:rPr>
          <w:szCs w:val="28"/>
        </w:rPr>
        <w:tab/>
      </w:r>
    </w:p>
    <w:p w14:paraId="4A9A8331" w14:textId="77777777" w:rsidR="00EC685C" w:rsidRPr="00433222" w:rsidRDefault="00EC685C" w:rsidP="00631C29">
      <w:pPr>
        <w:spacing w:before="60" w:after="60" w:line="240" w:lineRule="auto"/>
        <w:jc w:val="both"/>
        <w:rPr>
          <w:b/>
          <w:szCs w:val="28"/>
        </w:rPr>
      </w:pPr>
      <w:r w:rsidRPr="00433222">
        <w:rPr>
          <w:b/>
          <w:szCs w:val="28"/>
        </w:rPr>
        <w:t xml:space="preserve">I. ĐỐI TƯỢNG THAM </w:t>
      </w:r>
      <w:r>
        <w:rPr>
          <w:b/>
          <w:szCs w:val="28"/>
        </w:rPr>
        <w:t>DỰ</w:t>
      </w:r>
      <w:r w:rsidRPr="00433222">
        <w:rPr>
          <w:b/>
          <w:szCs w:val="28"/>
        </w:rPr>
        <w:t>:</w:t>
      </w:r>
    </w:p>
    <w:p w14:paraId="24A7BF47" w14:textId="1AA3512A" w:rsidR="00EC685C" w:rsidRPr="00BF0B4D" w:rsidRDefault="00EC685C" w:rsidP="00631C29">
      <w:pPr>
        <w:spacing w:before="60" w:after="60" w:line="240" w:lineRule="auto"/>
        <w:jc w:val="both"/>
        <w:rPr>
          <w:szCs w:val="28"/>
        </w:rPr>
      </w:pPr>
      <w:r>
        <w:rPr>
          <w:szCs w:val="28"/>
        </w:rPr>
        <w:tab/>
        <w:t xml:space="preserve">Các vận động viên tham dự phải là cán bộ, công chức, viên chức, lao động, đoàn viên công đoàn hiện đang công tác tại các đơn vị thuộc Bộ Khoa học và Công nghệ và các đơn vị được </w:t>
      </w:r>
      <w:r w:rsidR="003D6C8A">
        <w:rPr>
          <w:szCs w:val="28"/>
        </w:rPr>
        <w:t xml:space="preserve">Ban Tổ chức </w:t>
      </w:r>
      <w:r>
        <w:rPr>
          <w:szCs w:val="28"/>
        </w:rPr>
        <w:t xml:space="preserve">mời tham dự Giải thể thao. </w:t>
      </w:r>
      <w:r w:rsidRPr="000A71D7">
        <w:rPr>
          <w:szCs w:val="28"/>
        </w:rPr>
        <w:t xml:space="preserve">Các vận động viên phải có sổ Bảo hiểm xã hội tại đơn vị </w:t>
      </w:r>
      <w:r>
        <w:rPr>
          <w:szCs w:val="28"/>
        </w:rPr>
        <w:t xml:space="preserve">mới được tham gia, trường hợp không có sổ Bảo hiểm xã hội thì phải có hợp đồng làm việc + Bảng lương với thời gian tối thiếu là 6 tháng tính từ ngày ban hành Điều lệ giải trở về trước. </w:t>
      </w:r>
    </w:p>
    <w:p w14:paraId="5261BD6A" w14:textId="1ED2B07D" w:rsidR="00EC685C" w:rsidRDefault="00EC685C" w:rsidP="00631C29">
      <w:pPr>
        <w:spacing w:before="60" w:after="60" w:line="240" w:lineRule="auto"/>
        <w:jc w:val="both"/>
        <w:rPr>
          <w:szCs w:val="28"/>
        </w:rPr>
      </w:pPr>
      <w:r>
        <w:rPr>
          <w:szCs w:val="28"/>
        </w:rPr>
        <w:tab/>
        <w:t xml:space="preserve">Các vận động viên đã tham gia thi đấu ở các giải vô địch, giải trẻ toàn quốc, các vận động viên được hưởng chế độ bồi dưỡng, tập luyện trở thành VĐV để thi đấu môn nêu mục II từ </w:t>
      </w:r>
      <w:r w:rsidR="003D6C8A">
        <w:rPr>
          <w:szCs w:val="28"/>
        </w:rPr>
        <w:t xml:space="preserve">năm </w:t>
      </w:r>
      <w:r>
        <w:rPr>
          <w:szCs w:val="28"/>
        </w:rPr>
        <w:t>20</w:t>
      </w:r>
      <w:r w:rsidR="008139E6">
        <w:rPr>
          <w:szCs w:val="28"/>
        </w:rPr>
        <w:t>2</w:t>
      </w:r>
      <w:r w:rsidR="003D6C8A">
        <w:rPr>
          <w:szCs w:val="28"/>
        </w:rPr>
        <w:t>3</w:t>
      </w:r>
      <w:r>
        <w:rPr>
          <w:szCs w:val="28"/>
        </w:rPr>
        <w:t xml:space="preserve"> trở về trước không được tham gia giải này.</w:t>
      </w:r>
    </w:p>
    <w:p w14:paraId="0AAC754F" w14:textId="77777777" w:rsidR="00EC685C" w:rsidRPr="00433222" w:rsidRDefault="00EC685C" w:rsidP="00631C29">
      <w:pPr>
        <w:spacing w:before="60" w:after="60" w:line="240" w:lineRule="auto"/>
        <w:jc w:val="both"/>
        <w:rPr>
          <w:b/>
          <w:szCs w:val="28"/>
        </w:rPr>
      </w:pPr>
      <w:r w:rsidRPr="00433222">
        <w:rPr>
          <w:b/>
          <w:szCs w:val="28"/>
        </w:rPr>
        <w:t xml:space="preserve">II. CÁC MÔN VÀ NỘI DUNG THI ĐẤU: </w:t>
      </w:r>
    </w:p>
    <w:p w14:paraId="151D1D76" w14:textId="77777777" w:rsidR="00EC685C" w:rsidRDefault="00EC685C" w:rsidP="00631C29">
      <w:pPr>
        <w:spacing w:before="60" w:after="60" w:line="240" w:lineRule="auto"/>
        <w:jc w:val="both"/>
        <w:rPr>
          <w:szCs w:val="28"/>
        </w:rPr>
      </w:pPr>
      <w:r>
        <w:rPr>
          <w:szCs w:val="28"/>
        </w:rPr>
        <w:t>1. Môn Cầu lông: 06 nội dung</w:t>
      </w:r>
    </w:p>
    <w:p w14:paraId="18FFEF77" w14:textId="33A26A17" w:rsidR="00EC685C" w:rsidRDefault="00EC685C" w:rsidP="00631C29">
      <w:pPr>
        <w:spacing w:before="60" w:after="60" w:line="240" w:lineRule="auto"/>
        <w:jc w:val="both"/>
        <w:rPr>
          <w:szCs w:val="28"/>
        </w:rPr>
      </w:pPr>
      <w:r>
        <w:rPr>
          <w:szCs w:val="28"/>
        </w:rPr>
        <w:tab/>
        <w:t xml:space="preserve">- Đôi nam ≥ 41 tuổi </w:t>
      </w:r>
      <w:r>
        <w:rPr>
          <w:szCs w:val="28"/>
        </w:rPr>
        <w:tab/>
        <w:t>(Vận động viên sinh từ năm 19</w:t>
      </w:r>
      <w:r w:rsidR="008139E6">
        <w:rPr>
          <w:szCs w:val="28"/>
        </w:rPr>
        <w:t>8</w:t>
      </w:r>
      <w:r w:rsidR="003D6C8A">
        <w:rPr>
          <w:szCs w:val="28"/>
        </w:rPr>
        <w:t>2</w:t>
      </w:r>
      <w:r>
        <w:rPr>
          <w:szCs w:val="28"/>
        </w:rPr>
        <w:t xml:space="preserve"> trở về trước).</w:t>
      </w:r>
    </w:p>
    <w:p w14:paraId="2D927987" w14:textId="60B3AC81" w:rsidR="00EC685C" w:rsidRDefault="00EC685C" w:rsidP="00631C29">
      <w:pPr>
        <w:spacing w:before="60" w:after="60" w:line="240" w:lineRule="auto"/>
        <w:jc w:val="both"/>
        <w:rPr>
          <w:szCs w:val="28"/>
        </w:rPr>
      </w:pPr>
      <w:r>
        <w:rPr>
          <w:szCs w:val="28"/>
        </w:rPr>
        <w:tab/>
        <w:t>- Đôi Nam ≤ 40 tuổi</w:t>
      </w:r>
      <w:r>
        <w:rPr>
          <w:szCs w:val="28"/>
        </w:rPr>
        <w:tab/>
        <w:t>(Vận động viên sinh từ năm 198</w:t>
      </w:r>
      <w:r w:rsidR="003D6C8A">
        <w:rPr>
          <w:szCs w:val="28"/>
        </w:rPr>
        <w:t>3</w:t>
      </w:r>
      <w:r>
        <w:rPr>
          <w:szCs w:val="28"/>
        </w:rPr>
        <w:t xml:space="preserve"> trở lại đây).</w:t>
      </w:r>
    </w:p>
    <w:p w14:paraId="674D0CF4" w14:textId="245B85D2" w:rsidR="00EC685C" w:rsidRDefault="00EC685C" w:rsidP="00631C29">
      <w:pPr>
        <w:spacing w:before="60" w:after="60" w:line="240" w:lineRule="auto"/>
        <w:jc w:val="both"/>
        <w:rPr>
          <w:szCs w:val="28"/>
        </w:rPr>
      </w:pPr>
      <w:r>
        <w:rPr>
          <w:szCs w:val="28"/>
        </w:rPr>
        <w:tab/>
        <w:t xml:space="preserve">- Đôi Nữ   ≥ 41 tuổi </w:t>
      </w:r>
      <w:r>
        <w:rPr>
          <w:szCs w:val="28"/>
        </w:rPr>
        <w:tab/>
        <w:t>(Vận động viên sinh từ năm 19</w:t>
      </w:r>
      <w:r w:rsidR="008139E6">
        <w:rPr>
          <w:szCs w:val="28"/>
        </w:rPr>
        <w:t>8</w:t>
      </w:r>
      <w:r w:rsidR="003D6C8A">
        <w:rPr>
          <w:szCs w:val="28"/>
        </w:rPr>
        <w:t>2</w:t>
      </w:r>
      <w:r>
        <w:rPr>
          <w:szCs w:val="28"/>
        </w:rPr>
        <w:t xml:space="preserve"> trở về trước).</w:t>
      </w:r>
    </w:p>
    <w:p w14:paraId="11F6CF79" w14:textId="663BBC78" w:rsidR="00EC685C" w:rsidRDefault="00EC685C" w:rsidP="00631C29">
      <w:pPr>
        <w:spacing w:before="60" w:after="60" w:line="240" w:lineRule="auto"/>
        <w:jc w:val="both"/>
        <w:rPr>
          <w:szCs w:val="28"/>
        </w:rPr>
      </w:pPr>
      <w:r>
        <w:rPr>
          <w:szCs w:val="28"/>
        </w:rPr>
        <w:tab/>
        <w:t>- Đôi Nữ   ≤ 40 tuổi</w:t>
      </w:r>
      <w:r>
        <w:rPr>
          <w:szCs w:val="28"/>
        </w:rPr>
        <w:tab/>
        <w:t>(Vận động viên sinh từ năm 198</w:t>
      </w:r>
      <w:r w:rsidR="003D6C8A">
        <w:rPr>
          <w:szCs w:val="28"/>
        </w:rPr>
        <w:t>3</w:t>
      </w:r>
      <w:r>
        <w:rPr>
          <w:szCs w:val="28"/>
        </w:rPr>
        <w:t xml:space="preserve"> trở lại đây).</w:t>
      </w:r>
    </w:p>
    <w:p w14:paraId="44821ED6" w14:textId="2E75D068" w:rsidR="00EC685C" w:rsidRDefault="00EC685C" w:rsidP="00631C29">
      <w:pPr>
        <w:spacing w:before="60" w:after="60" w:line="240" w:lineRule="auto"/>
        <w:jc w:val="both"/>
        <w:rPr>
          <w:szCs w:val="28"/>
        </w:rPr>
      </w:pPr>
      <w:r>
        <w:rPr>
          <w:szCs w:val="28"/>
        </w:rPr>
        <w:tab/>
        <w:t xml:space="preserve">- Đôi Nam Nữ ≥ 41 tuổi </w:t>
      </w:r>
      <w:r>
        <w:rPr>
          <w:szCs w:val="28"/>
        </w:rPr>
        <w:tab/>
        <w:t>(Vận động viên sinh từ năm 19</w:t>
      </w:r>
      <w:r w:rsidR="008139E6">
        <w:rPr>
          <w:szCs w:val="28"/>
        </w:rPr>
        <w:t>8</w:t>
      </w:r>
      <w:r w:rsidR="003D6C8A">
        <w:rPr>
          <w:szCs w:val="28"/>
        </w:rPr>
        <w:t>2</w:t>
      </w:r>
      <w:r>
        <w:rPr>
          <w:szCs w:val="28"/>
        </w:rPr>
        <w:t xml:space="preserve"> trở về trước).</w:t>
      </w:r>
    </w:p>
    <w:p w14:paraId="4EE5D554" w14:textId="518A8DDD" w:rsidR="00EC685C" w:rsidRDefault="00EC685C" w:rsidP="00631C29">
      <w:pPr>
        <w:spacing w:before="60" w:after="60" w:line="240" w:lineRule="auto"/>
        <w:jc w:val="both"/>
        <w:rPr>
          <w:szCs w:val="28"/>
        </w:rPr>
      </w:pPr>
      <w:r>
        <w:rPr>
          <w:szCs w:val="28"/>
        </w:rPr>
        <w:tab/>
        <w:t>- Đôi Nam Nữ ≤ 40 tuổi</w:t>
      </w:r>
      <w:r>
        <w:rPr>
          <w:szCs w:val="28"/>
        </w:rPr>
        <w:tab/>
        <w:t>(Vận động viên sinh từ năm 198</w:t>
      </w:r>
      <w:r w:rsidR="003D6C8A">
        <w:rPr>
          <w:szCs w:val="28"/>
        </w:rPr>
        <w:t>3</w:t>
      </w:r>
      <w:r>
        <w:rPr>
          <w:szCs w:val="28"/>
        </w:rPr>
        <w:t xml:space="preserve"> trở lại đây).</w:t>
      </w:r>
    </w:p>
    <w:p w14:paraId="6235CC55" w14:textId="77777777" w:rsidR="00EC685C" w:rsidRDefault="00EC685C" w:rsidP="00631C29">
      <w:pPr>
        <w:spacing w:before="60" w:after="60" w:line="240" w:lineRule="auto"/>
        <w:jc w:val="both"/>
        <w:rPr>
          <w:szCs w:val="28"/>
        </w:rPr>
      </w:pPr>
      <w:r>
        <w:rPr>
          <w:szCs w:val="28"/>
        </w:rPr>
        <w:t>2. Môn Bóng bàn: 06 nội dung</w:t>
      </w:r>
    </w:p>
    <w:p w14:paraId="44ECCA65" w14:textId="53564930" w:rsidR="00EC685C" w:rsidRDefault="00EC685C" w:rsidP="00631C29">
      <w:pPr>
        <w:spacing w:before="60" w:after="60" w:line="240" w:lineRule="auto"/>
        <w:jc w:val="both"/>
        <w:rPr>
          <w:szCs w:val="28"/>
        </w:rPr>
      </w:pPr>
      <w:r>
        <w:rPr>
          <w:szCs w:val="28"/>
        </w:rPr>
        <w:tab/>
        <w:t xml:space="preserve">- Đôi nam ≥ 41 tuổi </w:t>
      </w:r>
      <w:r>
        <w:rPr>
          <w:szCs w:val="28"/>
        </w:rPr>
        <w:tab/>
        <w:t xml:space="preserve">(Vận động viên sinh từ năm </w:t>
      </w:r>
      <w:r w:rsidR="008139E6">
        <w:rPr>
          <w:szCs w:val="28"/>
        </w:rPr>
        <w:t>198</w:t>
      </w:r>
      <w:r w:rsidR="003D6C8A">
        <w:rPr>
          <w:szCs w:val="28"/>
        </w:rPr>
        <w:t>2</w:t>
      </w:r>
      <w:r>
        <w:rPr>
          <w:szCs w:val="28"/>
        </w:rPr>
        <w:t xml:space="preserve"> trở về trước).</w:t>
      </w:r>
    </w:p>
    <w:p w14:paraId="4B1D65A6" w14:textId="07746523" w:rsidR="00EC685C" w:rsidRDefault="00EC685C" w:rsidP="00631C29">
      <w:pPr>
        <w:spacing w:before="60" w:after="60" w:line="240" w:lineRule="auto"/>
        <w:jc w:val="both"/>
        <w:rPr>
          <w:szCs w:val="28"/>
        </w:rPr>
      </w:pPr>
      <w:r>
        <w:rPr>
          <w:szCs w:val="28"/>
        </w:rPr>
        <w:tab/>
        <w:t>- Đôi Nam ≤ 40 tuổi</w:t>
      </w:r>
      <w:r>
        <w:rPr>
          <w:szCs w:val="28"/>
        </w:rPr>
        <w:tab/>
        <w:t>(Vận động viên sinh từ năm 198</w:t>
      </w:r>
      <w:r w:rsidR="003D6C8A">
        <w:rPr>
          <w:szCs w:val="28"/>
        </w:rPr>
        <w:t>3</w:t>
      </w:r>
      <w:r>
        <w:rPr>
          <w:szCs w:val="28"/>
        </w:rPr>
        <w:t xml:space="preserve"> trở lại đây).</w:t>
      </w:r>
    </w:p>
    <w:p w14:paraId="41D16CCB" w14:textId="3F3CD7AE" w:rsidR="00EC685C" w:rsidRDefault="00EC685C" w:rsidP="00631C29">
      <w:pPr>
        <w:spacing w:before="60" w:after="60" w:line="240" w:lineRule="auto"/>
        <w:jc w:val="both"/>
        <w:rPr>
          <w:szCs w:val="28"/>
        </w:rPr>
      </w:pPr>
      <w:r>
        <w:rPr>
          <w:szCs w:val="28"/>
        </w:rPr>
        <w:tab/>
        <w:t xml:space="preserve">- Đôi Nữ   ≥ 41 tuổi </w:t>
      </w:r>
      <w:r>
        <w:rPr>
          <w:szCs w:val="28"/>
        </w:rPr>
        <w:tab/>
        <w:t xml:space="preserve">(Vận động viên sinh từ năm </w:t>
      </w:r>
      <w:r w:rsidR="008139E6">
        <w:rPr>
          <w:szCs w:val="28"/>
        </w:rPr>
        <w:t>198</w:t>
      </w:r>
      <w:r w:rsidR="003D6C8A">
        <w:rPr>
          <w:szCs w:val="28"/>
        </w:rPr>
        <w:t>2</w:t>
      </w:r>
      <w:r>
        <w:rPr>
          <w:szCs w:val="28"/>
        </w:rPr>
        <w:t xml:space="preserve"> trở về trước).</w:t>
      </w:r>
    </w:p>
    <w:p w14:paraId="1A477945" w14:textId="380F0159" w:rsidR="00EC685C" w:rsidRDefault="00EC685C" w:rsidP="00631C29">
      <w:pPr>
        <w:spacing w:before="60" w:after="60" w:line="240" w:lineRule="auto"/>
        <w:jc w:val="both"/>
        <w:rPr>
          <w:szCs w:val="28"/>
        </w:rPr>
      </w:pPr>
      <w:r>
        <w:rPr>
          <w:szCs w:val="28"/>
        </w:rPr>
        <w:tab/>
        <w:t>- Đôi Nữ   ≤ 40 tuổi</w:t>
      </w:r>
      <w:r>
        <w:rPr>
          <w:szCs w:val="28"/>
        </w:rPr>
        <w:tab/>
        <w:t>(Vận động viên sinh từ năm 198</w:t>
      </w:r>
      <w:r w:rsidR="003D6C8A">
        <w:rPr>
          <w:szCs w:val="28"/>
        </w:rPr>
        <w:t>3</w:t>
      </w:r>
      <w:r>
        <w:rPr>
          <w:szCs w:val="28"/>
        </w:rPr>
        <w:t xml:space="preserve"> trở lại đây).</w:t>
      </w:r>
    </w:p>
    <w:p w14:paraId="43041785" w14:textId="29BACB02" w:rsidR="00EC685C" w:rsidRDefault="00EC685C" w:rsidP="00631C29">
      <w:pPr>
        <w:spacing w:before="60" w:after="60" w:line="240" w:lineRule="auto"/>
        <w:jc w:val="both"/>
        <w:rPr>
          <w:szCs w:val="28"/>
        </w:rPr>
      </w:pPr>
      <w:r>
        <w:rPr>
          <w:szCs w:val="28"/>
        </w:rPr>
        <w:tab/>
        <w:t xml:space="preserve">- Đôi Nam Nữ ≥ 41 tuổi </w:t>
      </w:r>
      <w:r>
        <w:rPr>
          <w:szCs w:val="28"/>
        </w:rPr>
        <w:tab/>
        <w:t xml:space="preserve">(Vận động viên sinh từ năm </w:t>
      </w:r>
      <w:r w:rsidR="008139E6">
        <w:rPr>
          <w:szCs w:val="28"/>
        </w:rPr>
        <w:t>198</w:t>
      </w:r>
      <w:r w:rsidR="003D6C8A">
        <w:rPr>
          <w:szCs w:val="28"/>
        </w:rPr>
        <w:t>2</w:t>
      </w:r>
      <w:r>
        <w:rPr>
          <w:szCs w:val="28"/>
        </w:rPr>
        <w:t xml:space="preserve"> trở về trước).</w:t>
      </w:r>
    </w:p>
    <w:p w14:paraId="0F071FC9" w14:textId="003B9E33" w:rsidR="00EC685C" w:rsidRDefault="00EC685C" w:rsidP="00631C29">
      <w:pPr>
        <w:spacing w:before="60" w:after="60" w:line="240" w:lineRule="auto"/>
        <w:jc w:val="both"/>
        <w:rPr>
          <w:szCs w:val="28"/>
        </w:rPr>
      </w:pPr>
      <w:r>
        <w:rPr>
          <w:szCs w:val="28"/>
        </w:rPr>
        <w:tab/>
        <w:t>- Đôi Nam Nữ ≤ 40 tuổi</w:t>
      </w:r>
      <w:r>
        <w:rPr>
          <w:szCs w:val="28"/>
        </w:rPr>
        <w:tab/>
        <w:t>(Vận động viên sinh từ năm 198</w:t>
      </w:r>
      <w:r w:rsidR="003D6C8A">
        <w:rPr>
          <w:szCs w:val="28"/>
        </w:rPr>
        <w:t>3</w:t>
      </w:r>
      <w:r>
        <w:rPr>
          <w:szCs w:val="28"/>
        </w:rPr>
        <w:t xml:space="preserve"> trở lại đây).</w:t>
      </w:r>
    </w:p>
    <w:p w14:paraId="1F5B2D06" w14:textId="77777777" w:rsidR="00EC685C" w:rsidRDefault="00EC685C" w:rsidP="00631C29">
      <w:pPr>
        <w:spacing w:before="60" w:after="60" w:line="240" w:lineRule="auto"/>
        <w:jc w:val="both"/>
        <w:rPr>
          <w:szCs w:val="28"/>
        </w:rPr>
      </w:pPr>
      <w:r>
        <w:rPr>
          <w:szCs w:val="28"/>
        </w:rPr>
        <w:t>3. Môn Tennis: 06 nội dung</w:t>
      </w:r>
    </w:p>
    <w:p w14:paraId="07DB1234" w14:textId="0C886BEF" w:rsidR="004D35CF" w:rsidRDefault="004D35CF" w:rsidP="00631C29">
      <w:pPr>
        <w:spacing w:before="60" w:after="60" w:line="240" w:lineRule="auto"/>
        <w:ind w:firstLine="720"/>
        <w:jc w:val="both"/>
        <w:rPr>
          <w:szCs w:val="28"/>
        </w:rPr>
      </w:pPr>
      <w:r>
        <w:rPr>
          <w:szCs w:val="28"/>
        </w:rPr>
        <w:t xml:space="preserve">- Đôi nam ≥ 41 tuổi </w:t>
      </w:r>
      <w:r>
        <w:rPr>
          <w:szCs w:val="28"/>
        </w:rPr>
        <w:tab/>
        <w:t>(Vận động viên sinh từ năm 198</w:t>
      </w:r>
      <w:r w:rsidR="003D6C8A">
        <w:rPr>
          <w:szCs w:val="28"/>
        </w:rPr>
        <w:t>2</w:t>
      </w:r>
      <w:r>
        <w:rPr>
          <w:szCs w:val="28"/>
        </w:rPr>
        <w:t xml:space="preserve"> trở về trước).</w:t>
      </w:r>
    </w:p>
    <w:p w14:paraId="7A561241" w14:textId="14482132" w:rsidR="004D35CF" w:rsidRDefault="004D35CF" w:rsidP="00631C29">
      <w:pPr>
        <w:spacing w:before="60" w:after="60" w:line="240" w:lineRule="auto"/>
        <w:jc w:val="both"/>
        <w:rPr>
          <w:szCs w:val="28"/>
        </w:rPr>
      </w:pPr>
      <w:r>
        <w:rPr>
          <w:szCs w:val="28"/>
        </w:rPr>
        <w:tab/>
        <w:t>- Đôi Nam ≤ 40 tuổi</w:t>
      </w:r>
      <w:r>
        <w:rPr>
          <w:szCs w:val="28"/>
        </w:rPr>
        <w:tab/>
        <w:t>(Vận động viên sinh từ năm 198</w:t>
      </w:r>
      <w:r w:rsidR="003D6C8A">
        <w:rPr>
          <w:szCs w:val="28"/>
        </w:rPr>
        <w:t>3</w:t>
      </w:r>
      <w:r>
        <w:rPr>
          <w:szCs w:val="28"/>
        </w:rPr>
        <w:t xml:space="preserve"> trở lại đây).</w:t>
      </w:r>
    </w:p>
    <w:p w14:paraId="53073EC0" w14:textId="3E7227B9" w:rsidR="004D35CF" w:rsidRDefault="004D35CF" w:rsidP="00631C29">
      <w:pPr>
        <w:spacing w:before="60" w:after="60" w:line="240" w:lineRule="auto"/>
        <w:jc w:val="both"/>
        <w:rPr>
          <w:szCs w:val="28"/>
        </w:rPr>
      </w:pPr>
      <w:r>
        <w:rPr>
          <w:szCs w:val="28"/>
        </w:rPr>
        <w:tab/>
        <w:t xml:space="preserve">- Đôi Nữ   ≥ 41 tuổi </w:t>
      </w:r>
      <w:r>
        <w:rPr>
          <w:szCs w:val="28"/>
        </w:rPr>
        <w:tab/>
        <w:t>(Vận động viên sinh từ năm 198</w:t>
      </w:r>
      <w:r w:rsidR="003D6C8A">
        <w:rPr>
          <w:szCs w:val="28"/>
        </w:rPr>
        <w:t>2</w:t>
      </w:r>
      <w:r>
        <w:rPr>
          <w:szCs w:val="28"/>
        </w:rPr>
        <w:t xml:space="preserve"> trở về trước).</w:t>
      </w:r>
    </w:p>
    <w:p w14:paraId="57FF1E65" w14:textId="64B3936B" w:rsidR="004D35CF" w:rsidRDefault="004D35CF" w:rsidP="00631C29">
      <w:pPr>
        <w:spacing w:before="60" w:after="60" w:line="240" w:lineRule="auto"/>
        <w:jc w:val="both"/>
        <w:rPr>
          <w:szCs w:val="28"/>
        </w:rPr>
      </w:pPr>
      <w:r>
        <w:rPr>
          <w:szCs w:val="28"/>
        </w:rPr>
        <w:tab/>
        <w:t>- Đôi Nữ   ≤ 40 tuổi</w:t>
      </w:r>
      <w:r>
        <w:rPr>
          <w:szCs w:val="28"/>
        </w:rPr>
        <w:tab/>
        <w:t>(Vận động viên sinh từ năm 198</w:t>
      </w:r>
      <w:r w:rsidR="003D6C8A">
        <w:rPr>
          <w:szCs w:val="28"/>
        </w:rPr>
        <w:t>3</w:t>
      </w:r>
      <w:r>
        <w:rPr>
          <w:szCs w:val="28"/>
        </w:rPr>
        <w:t xml:space="preserve"> trở lại đây).</w:t>
      </w:r>
    </w:p>
    <w:p w14:paraId="713DEFF1" w14:textId="142709B5" w:rsidR="004D35CF" w:rsidRDefault="004D35CF" w:rsidP="00631C29">
      <w:pPr>
        <w:spacing w:before="60" w:after="60" w:line="240" w:lineRule="auto"/>
        <w:jc w:val="both"/>
        <w:rPr>
          <w:szCs w:val="28"/>
        </w:rPr>
      </w:pPr>
      <w:r>
        <w:rPr>
          <w:szCs w:val="28"/>
        </w:rPr>
        <w:tab/>
        <w:t xml:space="preserve">- Đôi Nam Nữ ≥ 41 tuổi </w:t>
      </w:r>
      <w:r>
        <w:rPr>
          <w:szCs w:val="28"/>
        </w:rPr>
        <w:tab/>
        <w:t>(Vận động viên sinh từ năm 198</w:t>
      </w:r>
      <w:r w:rsidR="003D6C8A">
        <w:rPr>
          <w:szCs w:val="28"/>
        </w:rPr>
        <w:t>2</w:t>
      </w:r>
      <w:r>
        <w:rPr>
          <w:szCs w:val="28"/>
        </w:rPr>
        <w:t xml:space="preserve"> trở về trước).</w:t>
      </w:r>
    </w:p>
    <w:p w14:paraId="702AD5ED" w14:textId="405D9C3F" w:rsidR="004D35CF" w:rsidRDefault="004D35CF" w:rsidP="00631C29">
      <w:pPr>
        <w:spacing w:before="60" w:after="60" w:line="240" w:lineRule="auto"/>
        <w:jc w:val="both"/>
        <w:rPr>
          <w:szCs w:val="28"/>
        </w:rPr>
      </w:pPr>
      <w:r>
        <w:rPr>
          <w:szCs w:val="28"/>
        </w:rPr>
        <w:lastRenderedPageBreak/>
        <w:tab/>
        <w:t>- Đôi Nam Nữ ≤ 40 tuổi</w:t>
      </w:r>
      <w:r>
        <w:rPr>
          <w:szCs w:val="28"/>
        </w:rPr>
        <w:tab/>
        <w:t>(Vận động viên sinh từ năm 198</w:t>
      </w:r>
      <w:r w:rsidR="003D6C8A">
        <w:rPr>
          <w:szCs w:val="28"/>
        </w:rPr>
        <w:t>3</w:t>
      </w:r>
      <w:r>
        <w:rPr>
          <w:szCs w:val="28"/>
        </w:rPr>
        <w:t xml:space="preserve"> trở lại đây).</w:t>
      </w:r>
    </w:p>
    <w:p w14:paraId="365DDC29" w14:textId="62400509" w:rsidR="00EC685C" w:rsidRDefault="00EC685C" w:rsidP="00631C29">
      <w:pPr>
        <w:spacing w:before="60" w:after="60" w:line="240" w:lineRule="auto"/>
        <w:jc w:val="both"/>
        <w:rPr>
          <w:szCs w:val="28"/>
        </w:rPr>
      </w:pPr>
      <w:r>
        <w:rPr>
          <w:szCs w:val="28"/>
        </w:rPr>
        <w:t xml:space="preserve">4. Môn Kéo co: mỗi đội </w:t>
      </w:r>
      <w:r w:rsidR="00DE40C8">
        <w:rPr>
          <w:szCs w:val="28"/>
        </w:rPr>
        <w:t xml:space="preserve">thi đấu </w:t>
      </w:r>
      <w:r>
        <w:rPr>
          <w:szCs w:val="28"/>
        </w:rPr>
        <w:t>gồm 10 người (05 nam, 05 nữ).</w:t>
      </w:r>
    </w:p>
    <w:p w14:paraId="4D0E168A" w14:textId="0E7D9267" w:rsidR="003D6C8A" w:rsidRDefault="003D6C8A" w:rsidP="00631C29">
      <w:pPr>
        <w:spacing w:before="60" w:after="60" w:line="240" w:lineRule="auto"/>
        <w:jc w:val="both"/>
        <w:rPr>
          <w:szCs w:val="28"/>
        </w:rPr>
      </w:pPr>
      <w:r>
        <w:rPr>
          <w:szCs w:val="28"/>
        </w:rPr>
        <w:t>5. Môn Bóng đá mini:</w:t>
      </w:r>
      <w:r w:rsidR="004940FF">
        <w:rPr>
          <w:szCs w:val="28"/>
        </w:rPr>
        <w:t xml:space="preserve"> có Điều lệ Giải riêng.</w:t>
      </w:r>
    </w:p>
    <w:p w14:paraId="49D3DC7F" w14:textId="77777777" w:rsidR="00EC685C" w:rsidRPr="00395673" w:rsidRDefault="00EC685C" w:rsidP="00631C29">
      <w:pPr>
        <w:spacing w:before="60" w:after="60" w:line="240" w:lineRule="auto"/>
        <w:jc w:val="both"/>
        <w:rPr>
          <w:b/>
          <w:szCs w:val="28"/>
        </w:rPr>
      </w:pPr>
      <w:r w:rsidRPr="00395673">
        <w:rPr>
          <w:b/>
          <w:szCs w:val="28"/>
        </w:rPr>
        <w:t>I</w:t>
      </w:r>
      <w:r>
        <w:rPr>
          <w:b/>
          <w:szCs w:val="28"/>
        </w:rPr>
        <w:t>II</w:t>
      </w:r>
      <w:r w:rsidRPr="00395673">
        <w:rPr>
          <w:b/>
          <w:szCs w:val="28"/>
        </w:rPr>
        <w:t>. LUẬT VÀ THỂ THỨC THI ĐẤU:</w:t>
      </w:r>
    </w:p>
    <w:p w14:paraId="5FBED88A" w14:textId="77777777" w:rsidR="00EC685C" w:rsidRPr="00A9521C" w:rsidRDefault="00EC685C" w:rsidP="00631C29">
      <w:pPr>
        <w:spacing w:before="60" w:after="60" w:line="240" w:lineRule="auto"/>
        <w:jc w:val="both"/>
        <w:rPr>
          <w:spacing w:val="-12"/>
          <w:szCs w:val="28"/>
        </w:rPr>
      </w:pPr>
      <w:r>
        <w:rPr>
          <w:szCs w:val="28"/>
        </w:rPr>
        <w:tab/>
      </w:r>
      <w:r w:rsidRPr="00A9521C">
        <w:rPr>
          <w:spacing w:val="-12"/>
          <w:szCs w:val="28"/>
        </w:rPr>
        <w:t>- Ban tổ chức chỉ tổ chức thi đấu khi ở mỗi nội dung có từ 03 đơn vị trở lên tham gia.</w:t>
      </w:r>
    </w:p>
    <w:p w14:paraId="37860F42" w14:textId="77777777" w:rsidR="00EC685C" w:rsidRDefault="00EC685C" w:rsidP="00631C29">
      <w:pPr>
        <w:spacing w:before="60" w:after="60" w:line="240" w:lineRule="auto"/>
        <w:jc w:val="both"/>
        <w:rPr>
          <w:szCs w:val="28"/>
        </w:rPr>
      </w:pPr>
      <w:r>
        <w:rPr>
          <w:szCs w:val="28"/>
        </w:rPr>
        <w:tab/>
        <w:t>- Ban tổ chức căn cứ tình hình thực tế và số lượng vận động viên đăng ký sẽ quyết định thể thức thi đấu.</w:t>
      </w:r>
    </w:p>
    <w:p w14:paraId="2D042ABF" w14:textId="258D1697" w:rsidR="00EC685C" w:rsidRDefault="00EC685C" w:rsidP="00631C29">
      <w:pPr>
        <w:spacing w:before="60" w:after="60" w:line="240" w:lineRule="auto"/>
        <w:jc w:val="both"/>
        <w:rPr>
          <w:szCs w:val="28"/>
        </w:rPr>
      </w:pPr>
      <w:r>
        <w:rPr>
          <w:szCs w:val="28"/>
        </w:rPr>
        <w:tab/>
        <w:t>- Áp dụng Luật Cầu lông, Luật Bóng bàn, Luật Tennis</w:t>
      </w:r>
      <w:r w:rsidR="003D6C8A">
        <w:rPr>
          <w:szCs w:val="28"/>
        </w:rPr>
        <w:t xml:space="preserve"> </w:t>
      </w:r>
      <w:r>
        <w:rPr>
          <w:szCs w:val="28"/>
        </w:rPr>
        <w:t>do Tổng cục Thể dục thể thao ban hành.</w:t>
      </w:r>
    </w:p>
    <w:p w14:paraId="13E8BE13" w14:textId="77777777" w:rsidR="00EC685C" w:rsidRPr="00395673" w:rsidRDefault="00EC685C" w:rsidP="00631C29">
      <w:pPr>
        <w:spacing w:before="60" w:after="60" w:line="240" w:lineRule="auto"/>
        <w:jc w:val="both"/>
        <w:rPr>
          <w:b/>
          <w:szCs w:val="28"/>
        </w:rPr>
      </w:pPr>
      <w:r>
        <w:rPr>
          <w:b/>
          <w:szCs w:val="28"/>
        </w:rPr>
        <w:t>I</w:t>
      </w:r>
      <w:r w:rsidRPr="00395673">
        <w:rPr>
          <w:b/>
          <w:szCs w:val="28"/>
        </w:rPr>
        <w:t>V. ĐĂNG KÝ THAM DỰ:</w:t>
      </w:r>
    </w:p>
    <w:p w14:paraId="62D0ACD3" w14:textId="77777777" w:rsidR="00EC685C" w:rsidRDefault="00EC685C" w:rsidP="00631C29">
      <w:pPr>
        <w:spacing w:before="60" w:after="60" w:line="240" w:lineRule="auto"/>
        <w:ind w:firstLine="720"/>
        <w:jc w:val="both"/>
        <w:rPr>
          <w:szCs w:val="28"/>
        </w:rPr>
      </w:pPr>
      <w:r>
        <w:rPr>
          <w:szCs w:val="28"/>
        </w:rPr>
        <w:t>1. Đối với môn Bóng bàn, Cầu lông, Tennis:</w:t>
      </w:r>
    </w:p>
    <w:p w14:paraId="7A831741" w14:textId="77777777" w:rsidR="00EC685C" w:rsidRDefault="00EC685C" w:rsidP="00631C29">
      <w:pPr>
        <w:spacing w:before="60" w:after="60" w:line="240" w:lineRule="auto"/>
        <w:jc w:val="both"/>
        <w:rPr>
          <w:szCs w:val="28"/>
        </w:rPr>
      </w:pPr>
      <w:r>
        <w:rPr>
          <w:szCs w:val="28"/>
        </w:rPr>
        <w:tab/>
        <w:t>- Mỗi Đoàn chỉ được đăng ký 01 đôi ở 01 nội dung thi đấu.</w:t>
      </w:r>
    </w:p>
    <w:p w14:paraId="12201B71" w14:textId="77777777" w:rsidR="00EC685C" w:rsidRPr="00DE40C8" w:rsidRDefault="00EC685C" w:rsidP="00631C29">
      <w:pPr>
        <w:spacing w:before="60" w:after="60" w:line="240" w:lineRule="auto"/>
        <w:jc w:val="both"/>
        <w:rPr>
          <w:spacing w:val="-8"/>
          <w:szCs w:val="28"/>
        </w:rPr>
      </w:pPr>
      <w:r w:rsidRPr="00DE40C8">
        <w:rPr>
          <w:spacing w:val="-8"/>
          <w:szCs w:val="28"/>
        </w:rPr>
        <w:tab/>
        <w:t>- Mỗi vận động viên chỉ được đăng ký thi đấu ở 01 nội dung và 01 môn thi đấu.</w:t>
      </w:r>
    </w:p>
    <w:p w14:paraId="74C97738" w14:textId="77777777" w:rsidR="00EC685C" w:rsidRDefault="00EC685C" w:rsidP="00631C29">
      <w:pPr>
        <w:spacing w:before="60" w:after="60" w:line="240" w:lineRule="auto"/>
        <w:jc w:val="both"/>
        <w:rPr>
          <w:spacing w:val="-4"/>
          <w:szCs w:val="28"/>
        </w:rPr>
      </w:pPr>
      <w:r>
        <w:rPr>
          <w:spacing w:val="-4"/>
          <w:szCs w:val="28"/>
        </w:rPr>
        <w:tab/>
        <w:t>- Vận động viên ở nhóm tuổi thấp không được đăng ký thi đấu ở nhóm tuổi cao; vận động viên ở nhóm tuổi cao được quyền đăng ký thi đấu ở nhóm tuổi thấp.</w:t>
      </w:r>
    </w:p>
    <w:p w14:paraId="6FEF8FE2" w14:textId="77777777" w:rsidR="00EC685C" w:rsidRDefault="00EC685C" w:rsidP="00631C29">
      <w:pPr>
        <w:spacing w:before="60" w:after="60" w:line="240" w:lineRule="auto"/>
        <w:ind w:firstLine="720"/>
        <w:jc w:val="both"/>
        <w:rPr>
          <w:spacing w:val="-4"/>
          <w:szCs w:val="28"/>
        </w:rPr>
      </w:pPr>
      <w:r>
        <w:rPr>
          <w:spacing w:val="-4"/>
          <w:szCs w:val="28"/>
        </w:rPr>
        <w:t>2. Đối với môn Kéo co:</w:t>
      </w:r>
    </w:p>
    <w:p w14:paraId="546FCAB6" w14:textId="77777777" w:rsidR="00EC685C" w:rsidRDefault="00EC685C" w:rsidP="00631C29">
      <w:pPr>
        <w:spacing w:before="60" w:after="60" w:line="240" w:lineRule="auto"/>
        <w:jc w:val="both"/>
        <w:rPr>
          <w:spacing w:val="-4"/>
          <w:szCs w:val="28"/>
        </w:rPr>
      </w:pPr>
      <w:r>
        <w:rPr>
          <w:spacing w:val="-4"/>
          <w:szCs w:val="28"/>
        </w:rPr>
        <w:tab/>
        <w:t xml:space="preserve">- </w:t>
      </w:r>
      <w:r>
        <w:rPr>
          <w:szCs w:val="28"/>
        </w:rPr>
        <w:t>Chỉ tổ chức cho các đơn vị trực thuộc Bộ</w:t>
      </w:r>
    </w:p>
    <w:p w14:paraId="5FC07A76" w14:textId="4512280E" w:rsidR="00EC685C" w:rsidRDefault="00EC685C" w:rsidP="00631C29">
      <w:pPr>
        <w:spacing w:before="60" w:after="60" w:line="240" w:lineRule="auto"/>
        <w:jc w:val="both"/>
        <w:rPr>
          <w:spacing w:val="-4"/>
          <w:szCs w:val="28"/>
        </w:rPr>
      </w:pPr>
      <w:r>
        <w:rPr>
          <w:spacing w:val="-4"/>
          <w:szCs w:val="28"/>
        </w:rPr>
        <w:tab/>
        <w:t>- Mỗi đoàn chỉ được đăng ký một đội.</w:t>
      </w:r>
    </w:p>
    <w:p w14:paraId="7626F29B" w14:textId="77777777" w:rsidR="00EC685C" w:rsidRDefault="00EC685C" w:rsidP="00631C29">
      <w:pPr>
        <w:spacing w:before="60" w:after="60" w:line="240" w:lineRule="auto"/>
        <w:ind w:firstLine="720"/>
        <w:jc w:val="both"/>
        <w:rPr>
          <w:szCs w:val="28"/>
        </w:rPr>
      </w:pPr>
      <w:r>
        <w:rPr>
          <w:szCs w:val="28"/>
        </w:rPr>
        <w:t>3. Hồ sơ đăng ký gồm:</w:t>
      </w:r>
    </w:p>
    <w:p w14:paraId="4F361A2C" w14:textId="77777777" w:rsidR="00EC685C" w:rsidRDefault="00EC685C" w:rsidP="00631C29">
      <w:pPr>
        <w:spacing w:before="60" w:after="60" w:line="240" w:lineRule="auto"/>
        <w:jc w:val="both"/>
        <w:rPr>
          <w:szCs w:val="28"/>
        </w:rPr>
      </w:pPr>
      <w:r>
        <w:rPr>
          <w:szCs w:val="28"/>
        </w:rPr>
        <w:tab/>
        <w:t>- Danh sách vận động viên (theo mẫu gửi kèm).</w:t>
      </w:r>
    </w:p>
    <w:p w14:paraId="6996D92E" w14:textId="218BECD2" w:rsidR="00EC685C" w:rsidRPr="00A9521C" w:rsidRDefault="00EC685C" w:rsidP="00631C29">
      <w:pPr>
        <w:spacing w:before="60" w:after="60" w:line="240" w:lineRule="auto"/>
        <w:jc w:val="both"/>
        <w:rPr>
          <w:szCs w:val="28"/>
        </w:rPr>
      </w:pPr>
      <w:r>
        <w:rPr>
          <w:szCs w:val="28"/>
        </w:rPr>
        <w:tab/>
      </w:r>
      <w:r w:rsidRPr="00A9521C">
        <w:rPr>
          <w:szCs w:val="28"/>
        </w:rPr>
        <w:t>- Một ảnh 4</w:t>
      </w:r>
      <w:r w:rsidR="003D6C8A">
        <w:rPr>
          <w:szCs w:val="28"/>
        </w:rPr>
        <w:t>x6</w:t>
      </w:r>
      <w:r w:rsidRPr="00A9521C">
        <w:rPr>
          <w:szCs w:val="28"/>
        </w:rPr>
        <w:t xml:space="preserve"> ghi rõ họ tên, ngày tháng năm sinh sau ảnh để làm thẻ Vận động viên.</w:t>
      </w:r>
    </w:p>
    <w:p w14:paraId="5B16B9B0" w14:textId="40BD25C4" w:rsidR="00EC685C" w:rsidRDefault="00EC685C" w:rsidP="00631C29">
      <w:pPr>
        <w:spacing w:before="60" w:after="60" w:line="240" w:lineRule="auto"/>
        <w:jc w:val="both"/>
        <w:rPr>
          <w:szCs w:val="28"/>
        </w:rPr>
      </w:pPr>
      <w:r>
        <w:rPr>
          <w:szCs w:val="28"/>
        </w:rPr>
        <w:tab/>
        <w:t>- Bản copy sổ Bảo hiểm xã hội</w:t>
      </w:r>
      <w:r w:rsidR="003E0539">
        <w:rPr>
          <w:szCs w:val="28"/>
        </w:rPr>
        <w:t xml:space="preserve"> hoặc hợp đồng làm việc + Bảng lương</w:t>
      </w:r>
      <w:r>
        <w:rPr>
          <w:szCs w:val="28"/>
        </w:rPr>
        <w:t>.</w:t>
      </w:r>
    </w:p>
    <w:p w14:paraId="11DE7812" w14:textId="3876CE68" w:rsidR="00EC685C" w:rsidRPr="003B6C5B" w:rsidRDefault="00EC685C" w:rsidP="00631C29">
      <w:pPr>
        <w:spacing w:before="60" w:after="60" w:line="240" w:lineRule="auto"/>
        <w:jc w:val="both"/>
        <w:rPr>
          <w:i/>
          <w:szCs w:val="28"/>
        </w:rPr>
      </w:pPr>
      <w:r>
        <w:rPr>
          <w:szCs w:val="28"/>
        </w:rPr>
        <w:tab/>
        <w:t xml:space="preserve">- Mỗi vận động viên phải có 02 loại giấy để kiểm tra trước khi thi đấu: Thẻ cán bộ, công chức do cơ quan cấp; </w:t>
      </w:r>
      <w:r w:rsidR="003D6C8A">
        <w:rPr>
          <w:szCs w:val="28"/>
        </w:rPr>
        <w:t>Căn cước công dân</w:t>
      </w:r>
      <w:r>
        <w:rPr>
          <w:szCs w:val="28"/>
        </w:rPr>
        <w:t xml:space="preserve"> (Bản gốc)</w:t>
      </w:r>
      <w:r w:rsidRPr="003B6C5B">
        <w:rPr>
          <w:i/>
          <w:szCs w:val="28"/>
        </w:rPr>
        <w:t xml:space="preserve">. </w:t>
      </w:r>
    </w:p>
    <w:p w14:paraId="1EB109EE" w14:textId="2D380639" w:rsidR="00EC685C" w:rsidRPr="004940FF" w:rsidRDefault="00EC685C" w:rsidP="00631C29">
      <w:pPr>
        <w:spacing w:before="60" w:after="60" w:line="240" w:lineRule="auto"/>
        <w:jc w:val="both"/>
        <w:rPr>
          <w:bCs/>
          <w:spacing w:val="-4"/>
          <w:szCs w:val="28"/>
        </w:rPr>
      </w:pPr>
      <w:r w:rsidRPr="004940FF">
        <w:rPr>
          <w:spacing w:val="-4"/>
          <w:szCs w:val="28"/>
        </w:rPr>
        <w:tab/>
        <w:t xml:space="preserve">- Hồ sơ đăng ký gửi về Văn phòng </w:t>
      </w:r>
      <w:r w:rsidR="003D6C8A" w:rsidRPr="004940FF">
        <w:rPr>
          <w:spacing w:val="-4"/>
          <w:szCs w:val="28"/>
        </w:rPr>
        <w:t>Đoàn Thanh niên</w:t>
      </w:r>
      <w:r w:rsidRPr="004940FF">
        <w:rPr>
          <w:spacing w:val="-4"/>
          <w:szCs w:val="28"/>
        </w:rPr>
        <w:t xml:space="preserve"> Bộ K</w:t>
      </w:r>
      <w:r w:rsidR="004940FF" w:rsidRPr="004940FF">
        <w:rPr>
          <w:spacing w:val="-4"/>
          <w:szCs w:val="28"/>
        </w:rPr>
        <w:t>H&amp;CN,</w:t>
      </w:r>
      <w:r w:rsidRPr="004940FF">
        <w:rPr>
          <w:spacing w:val="-4"/>
          <w:szCs w:val="28"/>
        </w:rPr>
        <w:t xml:space="preserve"> </w:t>
      </w:r>
      <w:r w:rsidR="0040377A" w:rsidRPr="004940FF">
        <w:rPr>
          <w:spacing w:val="-4"/>
          <w:szCs w:val="28"/>
        </w:rPr>
        <w:t xml:space="preserve">Phòng </w:t>
      </w:r>
      <w:r w:rsidR="003D6C8A" w:rsidRPr="004940FF">
        <w:rPr>
          <w:spacing w:val="-4"/>
          <w:szCs w:val="28"/>
        </w:rPr>
        <w:t>101</w:t>
      </w:r>
      <w:r w:rsidR="0040377A" w:rsidRPr="004940FF">
        <w:rPr>
          <w:spacing w:val="-4"/>
          <w:szCs w:val="28"/>
        </w:rPr>
        <w:t xml:space="preserve">, </w:t>
      </w:r>
      <w:r w:rsidR="004940FF" w:rsidRPr="004940FF">
        <w:rPr>
          <w:spacing w:val="-4"/>
          <w:szCs w:val="28"/>
        </w:rPr>
        <w:t xml:space="preserve">trụ sở Bộ KH&amp;CN, </w:t>
      </w:r>
      <w:r w:rsidRPr="004940FF">
        <w:rPr>
          <w:spacing w:val="-4"/>
          <w:szCs w:val="28"/>
        </w:rPr>
        <w:t xml:space="preserve">113 Trần Duy Hưng - Cầu Giấy - Hà Nội </w:t>
      </w:r>
      <w:r w:rsidRPr="004940FF">
        <w:rPr>
          <w:b/>
          <w:i/>
          <w:spacing w:val="-4"/>
          <w:szCs w:val="28"/>
        </w:rPr>
        <w:t xml:space="preserve">trước ngày </w:t>
      </w:r>
      <w:r w:rsidR="003D6C8A" w:rsidRPr="004940FF">
        <w:rPr>
          <w:b/>
          <w:i/>
          <w:spacing w:val="-4"/>
          <w:szCs w:val="28"/>
        </w:rPr>
        <w:t>07</w:t>
      </w:r>
      <w:r w:rsidRPr="004940FF">
        <w:rPr>
          <w:b/>
          <w:i/>
          <w:spacing w:val="-4"/>
          <w:szCs w:val="28"/>
        </w:rPr>
        <w:t>/</w:t>
      </w:r>
      <w:r w:rsidR="003D6C8A" w:rsidRPr="004940FF">
        <w:rPr>
          <w:b/>
          <w:i/>
          <w:spacing w:val="-4"/>
          <w:szCs w:val="28"/>
        </w:rPr>
        <w:t>6</w:t>
      </w:r>
      <w:r w:rsidRPr="004940FF">
        <w:rPr>
          <w:b/>
          <w:i/>
          <w:spacing w:val="-4"/>
          <w:szCs w:val="28"/>
        </w:rPr>
        <w:t>/202</w:t>
      </w:r>
      <w:r w:rsidR="003D6C8A" w:rsidRPr="004940FF">
        <w:rPr>
          <w:b/>
          <w:i/>
          <w:spacing w:val="-4"/>
          <w:szCs w:val="28"/>
        </w:rPr>
        <w:t>3</w:t>
      </w:r>
      <w:r w:rsidRPr="004940FF">
        <w:rPr>
          <w:b/>
          <w:i/>
          <w:spacing w:val="-4"/>
          <w:szCs w:val="28"/>
        </w:rPr>
        <w:t>.</w:t>
      </w:r>
      <w:r w:rsidRPr="004940FF">
        <w:rPr>
          <w:spacing w:val="-4"/>
          <w:szCs w:val="28"/>
        </w:rPr>
        <w:t xml:space="preserve"> </w:t>
      </w:r>
      <w:r w:rsidRPr="004940FF">
        <w:rPr>
          <w:bCs/>
          <w:spacing w:val="-4"/>
          <w:szCs w:val="28"/>
        </w:rPr>
        <w:t xml:space="preserve">Sau thời gian trên được hiểu là đơn vị không tham gia </w:t>
      </w:r>
      <w:r w:rsidR="0040377A" w:rsidRPr="004940FF">
        <w:rPr>
          <w:bCs/>
          <w:spacing w:val="-4"/>
          <w:szCs w:val="28"/>
        </w:rPr>
        <w:t>Giải thể thao 202</w:t>
      </w:r>
      <w:r w:rsidR="003D6C8A" w:rsidRPr="004940FF">
        <w:rPr>
          <w:bCs/>
          <w:spacing w:val="-4"/>
          <w:szCs w:val="28"/>
        </w:rPr>
        <w:t>3</w:t>
      </w:r>
      <w:r w:rsidRPr="004940FF">
        <w:rPr>
          <w:bCs/>
          <w:spacing w:val="-4"/>
          <w:szCs w:val="28"/>
        </w:rPr>
        <w:t>.</w:t>
      </w:r>
    </w:p>
    <w:p w14:paraId="08D6BC91" w14:textId="409A6E65" w:rsidR="00EC685C" w:rsidRDefault="00EC685C" w:rsidP="00631C29">
      <w:pPr>
        <w:spacing w:before="60" w:after="60" w:line="240" w:lineRule="auto"/>
        <w:jc w:val="both"/>
        <w:rPr>
          <w:szCs w:val="28"/>
        </w:rPr>
      </w:pPr>
      <w:r>
        <w:rPr>
          <w:szCs w:val="28"/>
        </w:rPr>
        <w:tab/>
      </w:r>
      <w:r w:rsidRPr="00BF0B4D">
        <w:rPr>
          <w:b/>
          <w:szCs w:val="28"/>
        </w:rPr>
        <w:t>Ghi chú:</w:t>
      </w:r>
      <w:r>
        <w:rPr>
          <w:szCs w:val="28"/>
        </w:rPr>
        <w:t xml:space="preserve"> Các đơn vị có thể liên kết để thành lập Đội tham gia.</w:t>
      </w:r>
    </w:p>
    <w:p w14:paraId="4FC721EB" w14:textId="77777777" w:rsidR="00EC685C" w:rsidRPr="002F1D7D" w:rsidRDefault="00EC685C" w:rsidP="00631C29">
      <w:pPr>
        <w:spacing w:before="60" w:after="60" w:line="240" w:lineRule="auto"/>
        <w:jc w:val="both"/>
        <w:rPr>
          <w:b/>
          <w:szCs w:val="28"/>
        </w:rPr>
      </w:pPr>
      <w:r w:rsidRPr="002F1D7D">
        <w:rPr>
          <w:b/>
          <w:szCs w:val="28"/>
        </w:rPr>
        <w:t>V. THỜI GIAN, ĐỊA ĐIỂM TỔ CHỨC:</w:t>
      </w:r>
    </w:p>
    <w:p w14:paraId="256D0FA3" w14:textId="6D60A91B" w:rsidR="00EC685C" w:rsidRDefault="00EC685C" w:rsidP="00631C29">
      <w:pPr>
        <w:spacing w:before="60" w:after="60" w:line="240" w:lineRule="auto"/>
        <w:jc w:val="both"/>
        <w:rPr>
          <w:szCs w:val="28"/>
        </w:rPr>
      </w:pPr>
      <w:r>
        <w:rPr>
          <w:szCs w:val="28"/>
        </w:rPr>
        <w:tab/>
        <w:t xml:space="preserve">- Họp chuyên môn, bốc thăm chia bảng: </w:t>
      </w:r>
      <w:r w:rsidR="00DE40C8">
        <w:rPr>
          <w:szCs w:val="28"/>
        </w:rPr>
        <w:t xml:space="preserve">dự kiến </w:t>
      </w:r>
      <w:r w:rsidR="0071030D">
        <w:rPr>
          <w:szCs w:val="28"/>
        </w:rPr>
        <w:t>9</w:t>
      </w:r>
      <w:r w:rsidR="00DE40C8">
        <w:rPr>
          <w:szCs w:val="28"/>
        </w:rPr>
        <w:t xml:space="preserve"> </w:t>
      </w:r>
      <w:r>
        <w:rPr>
          <w:szCs w:val="28"/>
        </w:rPr>
        <w:t xml:space="preserve">giờ </w:t>
      </w:r>
      <w:r w:rsidR="0071030D">
        <w:rPr>
          <w:szCs w:val="28"/>
        </w:rPr>
        <w:t>0</w:t>
      </w:r>
      <w:r>
        <w:rPr>
          <w:szCs w:val="28"/>
        </w:rPr>
        <w:t xml:space="preserve">0 ngày </w:t>
      </w:r>
      <w:r w:rsidR="003D6C8A" w:rsidRPr="003D6C8A">
        <w:rPr>
          <w:b/>
          <w:bCs/>
          <w:szCs w:val="28"/>
        </w:rPr>
        <w:t>08</w:t>
      </w:r>
      <w:r w:rsidRPr="0026003E">
        <w:rPr>
          <w:b/>
          <w:bCs/>
          <w:szCs w:val="28"/>
        </w:rPr>
        <w:t>/</w:t>
      </w:r>
      <w:r w:rsidR="003D6C8A">
        <w:rPr>
          <w:b/>
          <w:bCs/>
          <w:szCs w:val="28"/>
        </w:rPr>
        <w:t>6</w:t>
      </w:r>
      <w:r w:rsidRPr="0026003E">
        <w:rPr>
          <w:b/>
          <w:bCs/>
          <w:szCs w:val="28"/>
        </w:rPr>
        <w:t>/202</w:t>
      </w:r>
      <w:r w:rsidR="003D6C8A">
        <w:rPr>
          <w:b/>
          <w:bCs/>
          <w:szCs w:val="28"/>
        </w:rPr>
        <w:t>3</w:t>
      </w:r>
      <w:r>
        <w:rPr>
          <w:szCs w:val="28"/>
        </w:rPr>
        <w:t xml:space="preserve"> tại trụ sở Bộ K</w:t>
      </w:r>
      <w:r w:rsidR="004940FF">
        <w:rPr>
          <w:szCs w:val="28"/>
        </w:rPr>
        <w:t>H&amp;CN</w:t>
      </w:r>
      <w:r>
        <w:rPr>
          <w:szCs w:val="28"/>
        </w:rPr>
        <w:t>, 113 Trần Duy Hưng. Cầu Giấy, Hà Nội</w:t>
      </w:r>
    </w:p>
    <w:p w14:paraId="63FD9CD4" w14:textId="0BA3A208" w:rsidR="00EC685C" w:rsidRDefault="00EC685C" w:rsidP="00631C29">
      <w:pPr>
        <w:spacing w:before="60" w:after="60" w:line="240" w:lineRule="auto"/>
        <w:jc w:val="both"/>
        <w:rPr>
          <w:szCs w:val="28"/>
        </w:rPr>
      </w:pPr>
      <w:r>
        <w:rPr>
          <w:szCs w:val="28"/>
        </w:rPr>
        <w:tab/>
        <w:t>- Thời gian</w:t>
      </w:r>
      <w:r w:rsidR="004940FF">
        <w:rPr>
          <w:szCs w:val="28"/>
        </w:rPr>
        <w:t xml:space="preserve"> tổ chức Giải</w:t>
      </w:r>
      <w:r>
        <w:rPr>
          <w:szCs w:val="28"/>
        </w:rPr>
        <w:t xml:space="preserve">: </w:t>
      </w:r>
      <w:r w:rsidR="00DE40C8">
        <w:rPr>
          <w:szCs w:val="28"/>
        </w:rPr>
        <w:t xml:space="preserve">dự kiến </w:t>
      </w:r>
      <w:r>
        <w:rPr>
          <w:szCs w:val="28"/>
        </w:rPr>
        <w:t xml:space="preserve">từ ngày </w:t>
      </w:r>
      <w:r w:rsidR="003D6C8A">
        <w:rPr>
          <w:b/>
          <w:bCs/>
          <w:szCs w:val="28"/>
        </w:rPr>
        <w:t>09</w:t>
      </w:r>
      <w:r w:rsidRPr="0026003E">
        <w:rPr>
          <w:b/>
          <w:bCs/>
          <w:szCs w:val="28"/>
        </w:rPr>
        <w:t xml:space="preserve"> - </w:t>
      </w:r>
      <w:r w:rsidR="0026003E" w:rsidRPr="0026003E">
        <w:rPr>
          <w:b/>
          <w:bCs/>
          <w:szCs w:val="28"/>
        </w:rPr>
        <w:t>1</w:t>
      </w:r>
      <w:r w:rsidR="003D6C8A">
        <w:rPr>
          <w:b/>
          <w:bCs/>
          <w:szCs w:val="28"/>
        </w:rPr>
        <w:t>0</w:t>
      </w:r>
      <w:r w:rsidRPr="0026003E">
        <w:rPr>
          <w:b/>
          <w:bCs/>
          <w:szCs w:val="28"/>
        </w:rPr>
        <w:t>/</w:t>
      </w:r>
      <w:r w:rsidR="003D6C8A">
        <w:rPr>
          <w:b/>
          <w:bCs/>
          <w:szCs w:val="28"/>
        </w:rPr>
        <w:t>6</w:t>
      </w:r>
      <w:r w:rsidRPr="0026003E">
        <w:rPr>
          <w:b/>
          <w:bCs/>
          <w:szCs w:val="28"/>
        </w:rPr>
        <w:t>/202</w:t>
      </w:r>
      <w:r w:rsidR="003D6C8A">
        <w:rPr>
          <w:b/>
          <w:bCs/>
          <w:szCs w:val="28"/>
        </w:rPr>
        <w:t>3</w:t>
      </w:r>
      <w:r>
        <w:rPr>
          <w:szCs w:val="28"/>
        </w:rPr>
        <w:t xml:space="preserve"> (thứ </w:t>
      </w:r>
      <w:r w:rsidR="00BF5C1B">
        <w:rPr>
          <w:szCs w:val="28"/>
        </w:rPr>
        <w:t>sáu</w:t>
      </w:r>
      <w:r>
        <w:rPr>
          <w:szCs w:val="28"/>
        </w:rPr>
        <w:t xml:space="preserve">, </w:t>
      </w:r>
      <w:r w:rsidR="00BF5C1B">
        <w:rPr>
          <w:szCs w:val="28"/>
        </w:rPr>
        <w:t>thứ bảy</w:t>
      </w:r>
      <w:r>
        <w:rPr>
          <w:szCs w:val="28"/>
        </w:rPr>
        <w:t>).</w:t>
      </w:r>
    </w:p>
    <w:p w14:paraId="13766F33" w14:textId="11AD3C9D" w:rsidR="00EC685C" w:rsidRDefault="00EC685C" w:rsidP="00631C29">
      <w:pPr>
        <w:spacing w:before="60" w:after="60" w:line="240" w:lineRule="auto"/>
        <w:jc w:val="both"/>
        <w:rPr>
          <w:szCs w:val="28"/>
        </w:rPr>
      </w:pPr>
      <w:r>
        <w:rPr>
          <w:szCs w:val="28"/>
        </w:rPr>
        <w:tab/>
        <w:t xml:space="preserve">- Địa điểm: </w:t>
      </w:r>
      <w:r w:rsidR="00DE40C8">
        <w:rPr>
          <w:szCs w:val="28"/>
        </w:rPr>
        <w:t xml:space="preserve">dự kiến </w:t>
      </w:r>
      <w:r>
        <w:rPr>
          <w:szCs w:val="28"/>
        </w:rPr>
        <w:t xml:space="preserve">Trung tâm Thể dục thể thao quận </w:t>
      </w:r>
      <w:r w:rsidR="003D6C8A">
        <w:rPr>
          <w:szCs w:val="28"/>
        </w:rPr>
        <w:t>Tây Hồ</w:t>
      </w:r>
      <w:r>
        <w:rPr>
          <w:szCs w:val="28"/>
        </w:rPr>
        <w:t xml:space="preserve"> - </w:t>
      </w:r>
      <w:r w:rsidR="003D6C8A">
        <w:rPr>
          <w:szCs w:val="28"/>
        </w:rPr>
        <w:t>101</w:t>
      </w:r>
      <w:r>
        <w:rPr>
          <w:szCs w:val="28"/>
        </w:rPr>
        <w:t xml:space="preserve"> Đường </w:t>
      </w:r>
      <w:r w:rsidR="003D6C8A">
        <w:rPr>
          <w:szCs w:val="28"/>
        </w:rPr>
        <w:t>Xuân La</w:t>
      </w:r>
      <w:r>
        <w:rPr>
          <w:szCs w:val="28"/>
        </w:rPr>
        <w:t xml:space="preserve"> </w:t>
      </w:r>
      <w:r w:rsidR="003D6C8A">
        <w:rPr>
          <w:szCs w:val="28"/>
        </w:rPr>
        <w:t>-</w:t>
      </w:r>
      <w:r>
        <w:rPr>
          <w:szCs w:val="28"/>
        </w:rPr>
        <w:t xml:space="preserve"> </w:t>
      </w:r>
      <w:r w:rsidR="003D6C8A">
        <w:rPr>
          <w:szCs w:val="28"/>
        </w:rPr>
        <w:t>Tây Hồ</w:t>
      </w:r>
      <w:r>
        <w:rPr>
          <w:szCs w:val="28"/>
        </w:rPr>
        <w:t xml:space="preserve"> - Hà Nộ</w:t>
      </w:r>
      <w:r w:rsidR="00DE40C8">
        <w:rPr>
          <w:szCs w:val="28"/>
        </w:rPr>
        <w:t>i.</w:t>
      </w:r>
    </w:p>
    <w:p w14:paraId="4194A682" w14:textId="77777777" w:rsidR="00DE40C8" w:rsidRDefault="00DE40C8" w:rsidP="00631C29">
      <w:pPr>
        <w:spacing w:before="60" w:after="60" w:line="240" w:lineRule="auto"/>
        <w:jc w:val="both"/>
        <w:rPr>
          <w:szCs w:val="28"/>
        </w:rPr>
      </w:pPr>
      <w:r>
        <w:rPr>
          <w:szCs w:val="28"/>
        </w:rPr>
        <w:tab/>
        <w:t>(Ban tổ chức sẽ có thống báo cụ thể gửi các đơn vị tham gia Giải thể thao).</w:t>
      </w:r>
    </w:p>
    <w:p w14:paraId="7EC49ECB" w14:textId="77777777" w:rsidR="00EC685C" w:rsidRPr="002F1D7D" w:rsidRDefault="00EC685C" w:rsidP="00631C29">
      <w:pPr>
        <w:spacing w:before="60" w:after="60" w:line="240" w:lineRule="auto"/>
        <w:jc w:val="both"/>
        <w:rPr>
          <w:b/>
          <w:szCs w:val="28"/>
        </w:rPr>
      </w:pPr>
      <w:r w:rsidRPr="002F1D7D">
        <w:rPr>
          <w:b/>
          <w:szCs w:val="28"/>
        </w:rPr>
        <w:t>VI. KINH PHÍ</w:t>
      </w:r>
      <w:r>
        <w:rPr>
          <w:b/>
          <w:szCs w:val="28"/>
        </w:rPr>
        <w:t xml:space="preserve"> TỔ CHỨC</w:t>
      </w:r>
      <w:r w:rsidRPr="002F1D7D">
        <w:rPr>
          <w:b/>
          <w:szCs w:val="28"/>
        </w:rPr>
        <w:t>:</w:t>
      </w:r>
    </w:p>
    <w:p w14:paraId="580CBC38" w14:textId="387D55AA" w:rsidR="00EC685C" w:rsidRDefault="00EC685C" w:rsidP="00631C29">
      <w:pPr>
        <w:spacing w:before="60" w:after="60" w:line="240" w:lineRule="auto"/>
        <w:jc w:val="both"/>
        <w:rPr>
          <w:szCs w:val="28"/>
        </w:rPr>
      </w:pPr>
      <w:r>
        <w:rPr>
          <w:szCs w:val="28"/>
        </w:rPr>
        <w:tab/>
        <w:t>- Kinh phí tổ chức Giải thể thao Bộ</w:t>
      </w:r>
      <w:r w:rsidR="00511612">
        <w:rPr>
          <w:szCs w:val="28"/>
        </w:rPr>
        <w:t xml:space="preserve"> KH&amp;CN</w:t>
      </w:r>
      <w:r>
        <w:rPr>
          <w:szCs w:val="28"/>
        </w:rPr>
        <w:t xml:space="preserve"> </w:t>
      </w:r>
      <w:r w:rsidR="004940FF">
        <w:rPr>
          <w:szCs w:val="28"/>
        </w:rPr>
        <w:t xml:space="preserve">năm 2023 </w:t>
      </w:r>
      <w:r>
        <w:rPr>
          <w:szCs w:val="28"/>
        </w:rPr>
        <w:t>và giải thưởng sẽ do Công đoàn Bộ K</w:t>
      </w:r>
      <w:r w:rsidR="004940FF">
        <w:rPr>
          <w:szCs w:val="28"/>
        </w:rPr>
        <w:t>H&amp;CN</w:t>
      </w:r>
      <w:r>
        <w:rPr>
          <w:szCs w:val="28"/>
        </w:rPr>
        <w:t xml:space="preserve"> đảm nhận.</w:t>
      </w:r>
    </w:p>
    <w:p w14:paraId="7B9D8E86" w14:textId="17CD8777" w:rsidR="00EC685C" w:rsidRDefault="00EC685C" w:rsidP="00631C29">
      <w:pPr>
        <w:spacing w:before="60" w:after="60" w:line="240" w:lineRule="auto"/>
        <w:jc w:val="both"/>
        <w:rPr>
          <w:szCs w:val="28"/>
        </w:rPr>
      </w:pPr>
      <w:r>
        <w:rPr>
          <w:szCs w:val="28"/>
        </w:rPr>
        <w:lastRenderedPageBreak/>
        <w:tab/>
        <w:t xml:space="preserve">- Các </w:t>
      </w:r>
      <w:r w:rsidR="00DE40C8">
        <w:rPr>
          <w:szCs w:val="28"/>
        </w:rPr>
        <w:t>Đ</w:t>
      </w:r>
      <w:r>
        <w:rPr>
          <w:szCs w:val="28"/>
        </w:rPr>
        <w:t>oàn tự lo kinh phí tập luyện, đi lại, dụng cụ, trang phục thi đấu, ăn nghỉ, nước uống ... và đảm bảo về sức khỏe để thi đấu tốt trong quá trình tham dự.</w:t>
      </w:r>
    </w:p>
    <w:p w14:paraId="6671B73E" w14:textId="77777777" w:rsidR="00EC685C" w:rsidRPr="00BD2385" w:rsidRDefault="00EC685C" w:rsidP="00631C29">
      <w:pPr>
        <w:spacing w:before="60" w:after="60" w:line="240" w:lineRule="auto"/>
        <w:jc w:val="both"/>
        <w:rPr>
          <w:b/>
          <w:szCs w:val="28"/>
        </w:rPr>
      </w:pPr>
      <w:r w:rsidRPr="00BD2385">
        <w:rPr>
          <w:b/>
          <w:szCs w:val="28"/>
        </w:rPr>
        <w:t>VII. KHEN THƯỞNG, KỶ LUẬT:</w:t>
      </w:r>
    </w:p>
    <w:p w14:paraId="338FBC70" w14:textId="77777777" w:rsidR="00EC685C" w:rsidRDefault="00EC685C" w:rsidP="00631C29">
      <w:pPr>
        <w:spacing w:before="60" w:after="60" w:line="240" w:lineRule="auto"/>
        <w:ind w:firstLine="720"/>
        <w:jc w:val="both"/>
        <w:rPr>
          <w:szCs w:val="28"/>
        </w:rPr>
      </w:pPr>
      <w:r>
        <w:rPr>
          <w:szCs w:val="28"/>
        </w:rPr>
        <w:t>1. Giải thưởng:</w:t>
      </w:r>
    </w:p>
    <w:p w14:paraId="2C3CD248" w14:textId="77777777" w:rsidR="00EC685C" w:rsidRDefault="00EC685C" w:rsidP="00631C29">
      <w:pPr>
        <w:spacing w:before="60" w:after="60" w:line="240" w:lineRule="auto"/>
        <w:jc w:val="both"/>
        <w:rPr>
          <w:szCs w:val="28"/>
        </w:rPr>
      </w:pPr>
      <w:r>
        <w:rPr>
          <w:szCs w:val="28"/>
        </w:rPr>
        <w:tab/>
        <w:t>- Ban tổ chức sẽ trao huy chương vàng, bạc, đồng và tiền thưởng cho các nội dung thi đấu.</w:t>
      </w:r>
    </w:p>
    <w:p w14:paraId="345BD379" w14:textId="77777777" w:rsidR="00EC685C" w:rsidRDefault="00EC685C" w:rsidP="00631C29">
      <w:pPr>
        <w:spacing w:before="60" w:after="60" w:line="240" w:lineRule="auto"/>
        <w:jc w:val="both"/>
        <w:rPr>
          <w:szCs w:val="28"/>
        </w:rPr>
      </w:pPr>
      <w:r>
        <w:rPr>
          <w:szCs w:val="28"/>
        </w:rPr>
        <w:tab/>
        <w:t>- Ban tổ chức sẽ trao cờ nhất, nhì, ba cho các Đoàn căn cứ trên số huy chương vàng, bạc, đồng.</w:t>
      </w:r>
    </w:p>
    <w:p w14:paraId="41CC8F17" w14:textId="77777777" w:rsidR="00EC685C" w:rsidRDefault="00EC685C" w:rsidP="00631C29">
      <w:pPr>
        <w:spacing w:before="60" w:after="60" w:line="240" w:lineRule="auto"/>
        <w:jc w:val="both"/>
        <w:rPr>
          <w:szCs w:val="28"/>
        </w:rPr>
      </w:pPr>
      <w:r>
        <w:rPr>
          <w:szCs w:val="28"/>
        </w:rPr>
        <w:tab/>
        <w:t>- Ban tổ chức trao giải phong trào cho một số đơn vị.</w:t>
      </w:r>
    </w:p>
    <w:p w14:paraId="5F9A3FCB" w14:textId="77777777" w:rsidR="00EC685C" w:rsidRDefault="00EC685C" w:rsidP="00631C29">
      <w:pPr>
        <w:spacing w:before="60" w:after="60" w:line="240" w:lineRule="auto"/>
        <w:ind w:firstLine="720"/>
        <w:jc w:val="both"/>
        <w:rPr>
          <w:szCs w:val="28"/>
        </w:rPr>
      </w:pPr>
      <w:r>
        <w:rPr>
          <w:szCs w:val="28"/>
        </w:rPr>
        <w:t>2. Kỷ luật:</w:t>
      </w:r>
    </w:p>
    <w:p w14:paraId="3B8E31CD" w14:textId="77777777" w:rsidR="00EC685C" w:rsidRPr="00A9521C" w:rsidRDefault="00EC685C" w:rsidP="00631C29">
      <w:pPr>
        <w:spacing w:before="60" w:after="60" w:line="240" w:lineRule="auto"/>
        <w:jc w:val="both"/>
        <w:rPr>
          <w:szCs w:val="28"/>
        </w:rPr>
      </w:pPr>
      <w:r>
        <w:rPr>
          <w:szCs w:val="28"/>
        </w:rPr>
        <w:tab/>
      </w:r>
      <w:r w:rsidRPr="00A9521C">
        <w:rPr>
          <w:szCs w:val="28"/>
        </w:rPr>
        <w:t>- Các vận động viên căn cứ lịch thi đấu và thông báo của Ban tổ chức để tiếp cận sân thi đấu khi đến lượt, Vận động viên không có mặt sau 10 phút sẽ bị xử thua bỏ cuộc.</w:t>
      </w:r>
    </w:p>
    <w:p w14:paraId="59196441" w14:textId="77777777" w:rsidR="00EC685C" w:rsidRDefault="00EC685C" w:rsidP="00631C29">
      <w:pPr>
        <w:spacing w:before="60" w:after="60" w:line="240" w:lineRule="auto"/>
        <w:jc w:val="both"/>
        <w:rPr>
          <w:szCs w:val="28"/>
        </w:rPr>
      </w:pPr>
      <w:r>
        <w:rPr>
          <w:szCs w:val="28"/>
        </w:rPr>
        <w:tab/>
        <w:t>- Ban tổ chức sẽ áp dụng các hình thức kỷ luật từ nhắc nhở, cảnh cáo đến truất quyền thi đấu đối với các vận động viên phạm Luật, Điều lệ thi đấu.</w:t>
      </w:r>
    </w:p>
    <w:p w14:paraId="3E280933" w14:textId="77777777" w:rsidR="00EC685C" w:rsidRPr="00B21869" w:rsidRDefault="00EC685C" w:rsidP="00631C29">
      <w:pPr>
        <w:spacing w:before="60" w:after="60" w:line="240" w:lineRule="auto"/>
        <w:jc w:val="both"/>
        <w:rPr>
          <w:szCs w:val="28"/>
        </w:rPr>
      </w:pPr>
      <w:r>
        <w:rPr>
          <w:szCs w:val="28"/>
        </w:rPr>
        <w:tab/>
      </w:r>
      <w:r w:rsidRPr="00B21869">
        <w:rPr>
          <w:szCs w:val="28"/>
        </w:rPr>
        <w:t>- Đội nào thuê vận động viên, khi BTC phát hiện sẽ hủy toàn bộ kết quả các nội dung thi đấu môn đó và của đội đó, sẽ không cho tham gia giải năm tiếp theo.</w:t>
      </w:r>
    </w:p>
    <w:p w14:paraId="20F5BF79" w14:textId="564F4224" w:rsidR="00EC685C" w:rsidRPr="00A9521C" w:rsidRDefault="00EC685C" w:rsidP="00631C29">
      <w:pPr>
        <w:spacing w:before="60" w:after="60" w:line="240" w:lineRule="auto"/>
        <w:jc w:val="both"/>
        <w:rPr>
          <w:szCs w:val="28"/>
        </w:rPr>
      </w:pPr>
      <w:r>
        <w:rPr>
          <w:szCs w:val="28"/>
        </w:rPr>
        <w:tab/>
      </w:r>
      <w:r w:rsidRPr="00A9521C">
        <w:rPr>
          <w:szCs w:val="28"/>
        </w:rPr>
        <w:t>- Khu vực sàn thi đấu chỉ có vận động viên đang thi đấu</w:t>
      </w:r>
      <w:r w:rsidR="00F21B15">
        <w:rPr>
          <w:szCs w:val="28"/>
        </w:rPr>
        <w:t>, trọng tài và Ban tổ chức giải</w:t>
      </w:r>
      <w:r w:rsidRPr="00A9521C">
        <w:rPr>
          <w:szCs w:val="28"/>
        </w:rPr>
        <w:t xml:space="preserve">. </w:t>
      </w:r>
      <w:r w:rsidR="004E5E1F">
        <w:rPr>
          <w:szCs w:val="28"/>
        </w:rPr>
        <w:t>Các vận động viên chưa thi đấu, cổ động viên, khán giả không được xuống khu vực sàn thi đấu. Huấn luyện viên chỉ được phép xuống khu vực sàn thi đấu trong thời gian nghỉ giữa các hiệp.</w:t>
      </w:r>
    </w:p>
    <w:p w14:paraId="0EBF458C" w14:textId="77777777" w:rsidR="00EC685C" w:rsidRPr="00BD2385" w:rsidRDefault="00EC685C" w:rsidP="00631C29">
      <w:pPr>
        <w:spacing w:before="60" w:after="60" w:line="240" w:lineRule="auto"/>
        <w:jc w:val="both"/>
        <w:rPr>
          <w:b/>
          <w:szCs w:val="28"/>
        </w:rPr>
      </w:pPr>
      <w:r w:rsidRPr="00BD2385">
        <w:rPr>
          <w:b/>
          <w:szCs w:val="28"/>
        </w:rPr>
        <w:t>VIII. KHIẾU NẠI:</w:t>
      </w:r>
    </w:p>
    <w:p w14:paraId="5ADBD55D" w14:textId="58F21E98" w:rsidR="00EC685C" w:rsidRDefault="00EC685C" w:rsidP="00631C29">
      <w:pPr>
        <w:spacing w:before="60" w:after="60" w:line="240" w:lineRule="auto"/>
        <w:jc w:val="both"/>
        <w:rPr>
          <w:szCs w:val="28"/>
        </w:rPr>
      </w:pPr>
      <w:r>
        <w:rPr>
          <w:szCs w:val="28"/>
        </w:rPr>
        <w:tab/>
      </w:r>
      <w:r w:rsidRPr="004D35CF">
        <w:rPr>
          <w:szCs w:val="28"/>
        </w:rPr>
        <w:t xml:space="preserve">Mọi trường hợp khiếu nại phải bằng văn bản do Trưởng đoàn ký gửi cho Ban tổ chức. Văn bản khiếu nại về kết quả thi đấu gửi về Ban tổ chức chậm nhất 10 phút sau khi kết thúc trận đấu. Các </w:t>
      </w:r>
      <w:r w:rsidR="00511612">
        <w:rPr>
          <w:szCs w:val="28"/>
        </w:rPr>
        <w:t>Đ</w:t>
      </w:r>
      <w:r w:rsidRPr="004D35CF">
        <w:rPr>
          <w:szCs w:val="28"/>
        </w:rPr>
        <w:t>oàn phải tuyệt đối chấp hành quyết định cuối cùng của Ban tổ chức.</w:t>
      </w:r>
    </w:p>
    <w:p w14:paraId="3E9531E5" w14:textId="77777777" w:rsidR="00EC685C" w:rsidRPr="00BD2385" w:rsidRDefault="00EC685C" w:rsidP="00631C29">
      <w:pPr>
        <w:spacing w:before="60" w:after="60" w:line="240" w:lineRule="auto"/>
        <w:jc w:val="both"/>
        <w:rPr>
          <w:b/>
          <w:szCs w:val="28"/>
        </w:rPr>
      </w:pPr>
      <w:r w:rsidRPr="00BD2385">
        <w:rPr>
          <w:b/>
          <w:szCs w:val="28"/>
        </w:rPr>
        <w:t>IX. TỔ CHỨC THỰC HIỆN:</w:t>
      </w:r>
    </w:p>
    <w:p w14:paraId="584FB95A" w14:textId="17B1E0C7" w:rsidR="004E5E1F" w:rsidRDefault="00EC685C" w:rsidP="00631C29">
      <w:pPr>
        <w:spacing w:before="60" w:after="60" w:line="240" w:lineRule="auto"/>
        <w:jc w:val="both"/>
        <w:rPr>
          <w:szCs w:val="28"/>
        </w:rPr>
      </w:pPr>
      <w:r>
        <w:rPr>
          <w:szCs w:val="28"/>
        </w:rPr>
        <w:tab/>
      </w:r>
      <w:r w:rsidR="004E5E1F">
        <w:rPr>
          <w:szCs w:val="28"/>
        </w:rPr>
        <w:t>- Các thành viên Ban tổ chức, trọng tài, các Đoàn, các vận động viên, phải dảm bảo đúng lịch thi đấu, kết quả chính xác, thực hiện nghiêm túc Luật thi đấu, Điều lệ giải và các qui định chung của Ban tổ chức.</w:t>
      </w:r>
    </w:p>
    <w:p w14:paraId="7CA7E140" w14:textId="05869940" w:rsidR="00EC685C" w:rsidRDefault="00EC685C" w:rsidP="00631C29">
      <w:pPr>
        <w:spacing w:before="60" w:after="60" w:line="240" w:lineRule="auto"/>
        <w:ind w:firstLine="720"/>
        <w:jc w:val="both"/>
        <w:rPr>
          <w:szCs w:val="28"/>
        </w:rPr>
      </w:pPr>
      <w:r>
        <w:rPr>
          <w:szCs w:val="28"/>
        </w:rPr>
        <w:t>- Các cơ quan, đơn vị căn cứ vào điều kiện thực tế để thành lập Đội tuyển, chủ động phương tiện đi lại, kinh phí và các điều kiện cần thiết để tham gia Giải thể thao theo đúng kế hoạch và thời gian.</w:t>
      </w:r>
    </w:p>
    <w:p w14:paraId="7A2E748A" w14:textId="77777777" w:rsidR="00EC685C" w:rsidRDefault="00EC685C" w:rsidP="00631C29">
      <w:pPr>
        <w:spacing w:before="60" w:after="60" w:line="240" w:lineRule="auto"/>
        <w:jc w:val="both"/>
        <w:rPr>
          <w:szCs w:val="28"/>
        </w:rPr>
      </w:pPr>
      <w:r>
        <w:rPr>
          <w:szCs w:val="28"/>
        </w:rPr>
        <w:tab/>
        <w:t>Điều lệ này có hiệu lực kể từ ngày ban hành, chỉ có Ban tổ chức giải mới có quyền sửa đổi, bổ sung Điều lệ.</w:t>
      </w:r>
    </w:p>
    <w:p w14:paraId="6339D5DB" w14:textId="77777777" w:rsidR="00F21B15" w:rsidRDefault="00F21B15" w:rsidP="00631C29">
      <w:pPr>
        <w:spacing w:before="60" w:after="60" w:line="240" w:lineRule="auto"/>
        <w:jc w:val="both"/>
        <w:rPr>
          <w:szCs w:val="28"/>
        </w:rPr>
      </w:pPr>
    </w:p>
    <w:p w14:paraId="3903FC04" w14:textId="792DBBA0" w:rsidR="004E5E1F" w:rsidRDefault="004E5E1F" w:rsidP="00D51638">
      <w:pPr>
        <w:spacing w:before="60" w:after="60"/>
        <w:jc w:val="both"/>
        <w:rPr>
          <w:b/>
          <w:szCs w:val="28"/>
        </w:rPr>
      </w:pPr>
    </w:p>
    <w:p w14:paraId="6A83F0F8" w14:textId="77777777" w:rsidR="00631C29" w:rsidRDefault="00631C29" w:rsidP="00D51638">
      <w:pPr>
        <w:spacing w:before="60" w:after="60"/>
        <w:jc w:val="both"/>
        <w:rPr>
          <w:b/>
          <w:szCs w:val="28"/>
        </w:rPr>
      </w:pPr>
    </w:p>
    <w:p w14:paraId="265F3BC0" w14:textId="2E83EE12" w:rsidR="004E5E1F" w:rsidRDefault="004E5E1F" w:rsidP="00D51638">
      <w:pPr>
        <w:spacing w:before="60" w:after="60"/>
        <w:jc w:val="both"/>
        <w:rPr>
          <w:b/>
          <w:szCs w:val="28"/>
        </w:rPr>
      </w:pPr>
    </w:p>
    <w:p w14:paraId="165100A8" w14:textId="77777777" w:rsidR="004E5E1F" w:rsidRDefault="004E5E1F" w:rsidP="00D51638">
      <w:pPr>
        <w:spacing w:before="60" w:after="60"/>
        <w:jc w:val="both"/>
        <w:rPr>
          <w:b/>
          <w:szCs w:val="28"/>
        </w:rPr>
      </w:pPr>
    </w:p>
    <w:p w14:paraId="615665C1" w14:textId="77777777" w:rsidR="00A9521C" w:rsidRDefault="00A9521C" w:rsidP="00D51638">
      <w:pPr>
        <w:spacing w:before="60" w:after="60"/>
        <w:jc w:val="both"/>
        <w:rPr>
          <w:b/>
          <w:szCs w:val="28"/>
        </w:rPr>
      </w:pPr>
    </w:p>
    <w:tbl>
      <w:tblPr>
        <w:tblW w:w="10332" w:type="dxa"/>
        <w:tblInd w:w="-450" w:type="dxa"/>
        <w:tblLook w:val="04A0" w:firstRow="1" w:lastRow="0" w:firstColumn="1" w:lastColumn="0" w:noHBand="0" w:noVBand="1"/>
      </w:tblPr>
      <w:tblGrid>
        <w:gridCol w:w="4572"/>
        <w:gridCol w:w="5760"/>
      </w:tblGrid>
      <w:tr w:rsidR="00EC685C" w14:paraId="1DBC23DA" w14:textId="77777777" w:rsidTr="00301DDD">
        <w:tc>
          <w:tcPr>
            <w:tcW w:w="4572" w:type="dxa"/>
          </w:tcPr>
          <w:p w14:paraId="40A59669" w14:textId="77777777" w:rsidR="00974E4A" w:rsidRDefault="00974E4A" w:rsidP="00D51638">
            <w:pPr>
              <w:spacing w:before="60" w:after="60"/>
              <w:jc w:val="center"/>
              <w:rPr>
                <w:sz w:val="26"/>
                <w:szCs w:val="26"/>
              </w:rPr>
            </w:pPr>
          </w:p>
          <w:p w14:paraId="1F81B010" w14:textId="0AB696A7" w:rsidR="00EC685C" w:rsidRPr="00BF5C1B" w:rsidRDefault="00511612" w:rsidP="00974E4A">
            <w:pPr>
              <w:spacing w:after="0" w:line="240" w:lineRule="auto"/>
              <w:jc w:val="center"/>
              <w:rPr>
                <w:sz w:val="26"/>
                <w:szCs w:val="26"/>
              </w:rPr>
            </w:pPr>
            <w:r>
              <w:rPr>
                <w:sz w:val="26"/>
                <w:szCs w:val="26"/>
              </w:rPr>
              <w:t>BAN TỔ CHỨC GIẢI THỂ THAO</w:t>
            </w:r>
          </w:p>
          <w:p w14:paraId="4D4C2B74" w14:textId="4A0D7773" w:rsidR="00EC685C" w:rsidRPr="00195AE2" w:rsidRDefault="00511612" w:rsidP="00974E4A">
            <w:pPr>
              <w:spacing w:after="0" w:line="240" w:lineRule="auto"/>
              <w:jc w:val="center"/>
              <w:rPr>
                <w:szCs w:val="28"/>
              </w:rPr>
            </w:pPr>
            <w:r w:rsidRPr="00511612">
              <w:rPr>
                <w:b/>
                <w:bCs/>
                <w:szCs w:val="28"/>
              </w:rPr>
              <w:t>ĐƠN VỊ</w:t>
            </w:r>
            <w:r>
              <w:rPr>
                <w:szCs w:val="28"/>
              </w:rPr>
              <w:t xml:space="preserve"> </w:t>
            </w:r>
            <w:r w:rsidR="00EC685C" w:rsidRPr="00195AE2">
              <w:rPr>
                <w:szCs w:val="28"/>
              </w:rPr>
              <w:t>........................</w:t>
            </w:r>
          </w:p>
          <w:p w14:paraId="7E2BF294" w14:textId="77777777" w:rsidR="00EC685C" w:rsidRPr="00195AE2" w:rsidRDefault="00472B2B" w:rsidP="00974E4A">
            <w:pPr>
              <w:spacing w:after="0" w:line="240" w:lineRule="auto"/>
              <w:jc w:val="center"/>
              <w:rPr>
                <w:szCs w:val="28"/>
              </w:rPr>
            </w:pPr>
            <w:r>
              <w:rPr>
                <w:noProof/>
                <w:szCs w:val="28"/>
              </w:rPr>
              <w:pict w14:anchorId="4ED875B6">
                <v:shapetype id="_x0000_t32" coordsize="21600,21600" o:spt="32" o:oned="t" path="m,l21600,21600e" filled="f">
                  <v:path arrowok="t" fillok="f" o:connecttype="none"/>
                  <o:lock v:ext="edit" shapetype="t"/>
                </v:shapetype>
                <v:shape id="Straight Arrow Connector 6" o:spid="_x0000_s1028" type="#_x0000_t32" style="position:absolute;left:0;text-align:left;margin-left:78.75pt;margin-top:4pt;width:81.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"/>
              </w:pict>
            </w:r>
          </w:p>
          <w:p w14:paraId="7706181D" w14:textId="59FD7C89" w:rsidR="00EC685C" w:rsidRPr="00195AE2" w:rsidRDefault="00EC685C" w:rsidP="00974E4A">
            <w:pPr>
              <w:spacing w:after="0" w:line="240" w:lineRule="auto"/>
              <w:jc w:val="center"/>
              <w:rPr>
                <w:szCs w:val="28"/>
              </w:rPr>
            </w:pPr>
            <w:r w:rsidRPr="00195AE2">
              <w:rPr>
                <w:szCs w:val="28"/>
              </w:rPr>
              <w:t xml:space="preserve">Số: </w:t>
            </w:r>
            <w:r w:rsidR="00511612">
              <w:rPr>
                <w:szCs w:val="28"/>
              </w:rPr>
              <w:t xml:space="preserve">          </w:t>
            </w:r>
            <w:r w:rsidRPr="00195AE2">
              <w:rPr>
                <w:szCs w:val="28"/>
              </w:rPr>
              <w:t>/CV-</w:t>
            </w:r>
          </w:p>
          <w:p w14:paraId="3FD81695" w14:textId="77777777" w:rsidR="00EC685C" w:rsidRPr="00A6179A" w:rsidRDefault="00EC685C" w:rsidP="00974E4A">
            <w:pPr>
              <w:spacing w:after="0" w:line="240" w:lineRule="auto"/>
              <w:jc w:val="center"/>
              <w:rPr>
                <w:sz w:val="26"/>
              </w:rPr>
            </w:pPr>
            <w:r w:rsidRPr="00A6179A">
              <w:rPr>
                <w:sz w:val="26"/>
              </w:rPr>
              <w:t>V/v Đăng ký tham gia Giải thể thao</w:t>
            </w:r>
          </w:p>
          <w:p w14:paraId="5FE72A51" w14:textId="3B4E0A92" w:rsidR="00EC685C" w:rsidRDefault="00EC685C" w:rsidP="00974E4A">
            <w:pPr>
              <w:spacing w:after="0" w:line="240" w:lineRule="auto"/>
              <w:jc w:val="center"/>
            </w:pPr>
            <w:r w:rsidRPr="00A6179A">
              <w:rPr>
                <w:sz w:val="26"/>
              </w:rPr>
              <w:t>năm 202</w:t>
            </w:r>
            <w:r w:rsidR="00511612">
              <w:rPr>
                <w:sz w:val="26"/>
              </w:rPr>
              <w:t>3</w:t>
            </w:r>
          </w:p>
        </w:tc>
        <w:tc>
          <w:tcPr>
            <w:tcW w:w="5760" w:type="dxa"/>
          </w:tcPr>
          <w:p w14:paraId="424F5D9C" w14:textId="77777777" w:rsidR="00EC685C" w:rsidRPr="00195AE2" w:rsidRDefault="00EC685C" w:rsidP="00D51638">
            <w:pPr>
              <w:spacing w:before="60" w:after="60"/>
              <w:jc w:val="right"/>
              <w:rPr>
                <w:i/>
              </w:rPr>
            </w:pPr>
            <w:r w:rsidRPr="00195AE2">
              <w:rPr>
                <w:i/>
              </w:rPr>
              <w:t>mẫu 1</w:t>
            </w:r>
          </w:p>
          <w:p w14:paraId="79C710FF" w14:textId="77777777" w:rsidR="00974E4A" w:rsidRPr="005C1211" w:rsidRDefault="00974E4A" w:rsidP="00974E4A">
            <w:pPr>
              <w:spacing w:after="0" w:line="240" w:lineRule="auto"/>
              <w:jc w:val="center"/>
              <w:rPr>
                <w:b/>
                <w:sz w:val="26"/>
              </w:rPr>
            </w:pPr>
            <w:r w:rsidRPr="005C1211">
              <w:rPr>
                <w:b/>
                <w:sz w:val="26"/>
              </w:rPr>
              <w:t xml:space="preserve">CỘNG HÒA XÃ HỘI CHỦ NGHĨA VIỆT </w:t>
            </w:r>
            <w:smartTag w:uri="urn:schemas-microsoft-com:office:smarttags" w:element="place">
              <w:smartTag w:uri="urn:schemas-microsoft-com:office:smarttags" w:element="country-region">
                <w:r w:rsidRPr="005C1211">
                  <w:rPr>
                    <w:b/>
                    <w:sz w:val="26"/>
                  </w:rPr>
                  <w:t>NAM</w:t>
                </w:r>
              </w:smartTag>
            </w:smartTag>
          </w:p>
          <w:p w14:paraId="64E3F2FB" w14:textId="77777777" w:rsidR="00EC685C" w:rsidRDefault="00472B2B" w:rsidP="00974E4A">
            <w:pPr>
              <w:spacing w:before="60" w:after="60" w:line="240" w:lineRule="auto"/>
              <w:jc w:val="center"/>
              <w:rPr>
                <w:b/>
                <w:sz w:val="26"/>
              </w:rPr>
            </w:pPr>
            <w:r>
              <w:rPr>
                <w:noProof/>
                <w:szCs w:val="28"/>
              </w:rPr>
              <w:pict w14:anchorId="6128A932">
                <v:shape id="Straight Arrow Connector 9" o:spid="_x0000_s1027" type="#_x0000_t32" style="position:absolute;left:0;text-align:left;margin-left:60.6pt;margin-top:20.65pt;width:154.5pt;height:.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"/>
              </w:pict>
            </w:r>
            <w:r w:rsidR="00974E4A" w:rsidRPr="005C1211">
              <w:rPr>
                <w:b/>
                <w:sz w:val="26"/>
              </w:rPr>
              <w:t>Độc lập - Tự do - Hạnh phúc</w:t>
            </w:r>
          </w:p>
          <w:p w14:paraId="17ED7A34" w14:textId="77777777" w:rsidR="00974E4A" w:rsidRPr="00195AE2" w:rsidRDefault="00974E4A" w:rsidP="00974E4A">
            <w:pPr>
              <w:spacing w:before="60" w:after="60" w:line="240" w:lineRule="auto"/>
              <w:jc w:val="center"/>
              <w:rPr>
                <w:i/>
                <w:szCs w:val="28"/>
              </w:rPr>
            </w:pPr>
          </w:p>
          <w:p w14:paraId="0C75C967" w14:textId="035EF180" w:rsidR="00EC685C" w:rsidRDefault="00511612" w:rsidP="00301DDD">
            <w:pPr>
              <w:spacing w:before="60" w:after="60"/>
              <w:jc w:val="center"/>
            </w:pPr>
            <w:r>
              <w:rPr>
                <w:i/>
                <w:sz w:val="26"/>
                <w:szCs w:val="26"/>
              </w:rPr>
              <w:t xml:space="preserve">                   </w:t>
            </w:r>
            <w:r w:rsidR="00EC685C" w:rsidRPr="00BF5C1B">
              <w:rPr>
                <w:i/>
                <w:sz w:val="26"/>
                <w:szCs w:val="26"/>
              </w:rPr>
              <w:t xml:space="preserve">, ngày </w:t>
            </w:r>
            <w:r>
              <w:rPr>
                <w:i/>
                <w:sz w:val="26"/>
                <w:szCs w:val="26"/>
              </w:rPr>
              <w:t xml:space="preserve">      </w:t>
            </w:r>
            <w:r w:rsidR="00EC685C" w:rsidRPr="00BF5C1B">
              <w:rPr>
                <w:i/>
                <w:sz w:val="26"/>
                <w:szCs w:val="26"/>
              </w:rPr>
              <w:t xml:space="preserve"> tháng </w:t>
            </w:r>
            <w:r>
              <w:rPr>
                <w:i/>
                <w:sz w:val="26"/>
                <w:szCs w:val="26"/>
              </w:rPr>
              <w:t>5</w:t>
            </w:r>
            <w:r w:rsidR="00EC685C" w:rsidRPr="00BF5C1B">
              <w:rPr>
                <w:i/>
                <w:sz w:val="26"/>
                <w:szCs w:val="26"/>
              </w:rPr>
              <w:t xml:space="preserve"> năm 202</w:t>
            </w:r>
            <w:r>
              <w:rPr>
                <w:i/>
                <w:sz w:val="26"/>
                <w:szCs w:val="26"/>
              </w:rPr>
              <w:t>3</w:t>
            </w:r>
          </w:p>
        </w:tc>
      </w:tr>
    </w:tbl>
    <w:p w14:paraId="55B814D9" w14:textId="77777777" w:rsidR="00EC685C" w:rsidRDefault="00EC685C" w:rsidP="00D51638">
      <w:pPr>
        <w:spacing w:before="60" w:after="60"/>
        <w:rPr>
          <w:szCs w:val="28"/>
        </w:rPr>
      </w:pPr>
    </w:p>
    <w:p w14:paraId="12049A95" w14:textId="3E4A20DD" w:rsidR="00EC685C" w:rsidRDefault="00EC685C" w:rsidP="00D51638">
      <w:pPr>
        <w:spacing w:before="60" w:after="60"/>
        <w:rPr>
          <w:szCs w:val="28"/>
        </w:rPr>
      </w:pPr>
      <w:r>
        <w:rPr>
          <w:szCs w:val="28"/>
        </w:rPr>
        <w:tab/>
      </w:r>
      <w:r>
        <w:rPr>
          <w:szCs w:val="28"/>
        </w:rPr>
        <w:tab/>
      </w:r>
      <w:r w:rsidRPr="0099538D">
        <w:rPr>
          <w:szCs w:val="28"/>
        </w:rPr>
        <w:tab/>
        <w:t xml:space="preserve">Kính gửi: </w:t>
      </w:r>
      <w:r>
        <w:rPr>
          <w:szCs w:val="28"/>
        </w:rPr>
        <w:t>Ban tổ chức Giải thể thao năm 202</w:t>
      </w:r>
      <w:r w:rsidR="00511612">
        <w:rPr>
          <w:szCs w:val="28"/>
        </w:rPr>
        <w:t>3</w:t>
      </w:r>
    </w:p>
    <w:p w14:paraId="55AB001F" w14:textId="77777777" w:rsidR="00EC685C" w:rsidRDefault="00EC685C" w:rsidP="00D51638">
      <w:pPr>
        <w:spacing w:before="60" w:after="60"/>
        <w:rPr>
          <w:szCs w:val="28"/>
        </w:rPr>
      </w:pPr>
    </w:p>
    <w:p w14:paraId="1C3095BB" w14:textId="452C50B7" w:rsidR="00EC685C" w:rsidRDefault="00EC685C" w:rsidP="0071030D">
      <w:pPr>
        <w:spacing w:before="120" w:after="120" w:line="240" w:lineRule="auto"/>
        <w:jc w:val="both"/>
        <w:rPr>
          <w:szCs w:val="28"/>
        </w:rPr>
      </w:pPr>
      <w:r>
        <w:rPr>
          <w:szCs w:val="28"/>
        </w:rPr>
        <w:tab/>
        <w:t xml:space="preserve">Căn cứ </w:t>
      </w:r>
      <w:r w:rsidR="00511612">
        <w:rPr>
          <w:szCs w:val="28"/>
        </w:rPr>
        <w:t>Kế hoạch</w:t>
      </w:r>
      <w:r>
        <w:rPr>
          <w:szCs w:val="28"/>
        </w:rPr>
        <w:t xml:space="preserve"> số      /</w:t>
      </w:r>
      <w:r w:rsidR="00511612">
        <w:rPr>
          <w:szCs w:val="28"/>
        </w:rPr>
        <w:t>KH</w:t>
      </w:r>
      <w:r>
        <w:rPr>
          <w:szCs w:val="28"/>
        </w:rPr>
        <w:t xml:space="preserve">-CĐB ngày </w:t>
      </w:r>
      <w:r w:rsidR="00511612">
        <w:rPr>
          <w:szCs w:val="28"/>
        </w:rPr>
        <w:t>19</w:t>
      </w:r>
      <w:r>
        <w:rPr>
          <w:szCs w:val="28"/>
        </w:rPr>
        <w:t>/</w:t>
      </w:r>
      <w:r w:rsidR="00511612">
        <w:rPr>
          <w:szCs w:val="28"/>
        </w:rPr>
        <w:t>5</w:t>
      </w:r>
      <w:r>
        <w:rPr>
          <w:szCs w:val="28"/>
        </w:rPr>
        <w:t>/202</w:t>
      </w:r>
      <w:r w:rsidR="00511612">
        <w:rPr>
          <w:szCs w:val="28"/>
        </w:rPr>
        <w:t>3</w:t>
      </w:r>
      <w:r>
        <w:rPr>
          <w:szCs w:val="28"/>
        </w:rPr>
        <w:t xml:space="preserve"> của Ban Thường vụ Công đoàn Bộ Khoa học và Công nghệ về việc tổ chức Giải thể thao năm 202</w:t>
      </w:r>
      <w:r w:rsidR="00511612">
        <w:rPr>
          <w:szCs w:val="28"/>
        </w:rPr>
        <w:t>3</w:t>
      </w:r>
      <w:r>
        <w:rPr>
          <w:szCs w:val="28"/>
        </w:rPr>
        <w:t>;</w:t>
      </w:r>
    </w:p>
    <w:p w14:paraId="0EECF310" w14:textId="29BA1C4F" w:rsidR="00EC685C" w:rsidRDefault="00EC685C" w:rsidP="0071030D">
      <w:pPr>
        <w:spacing w:before="120" w:after="120" w:line="240" w:lineRule="auto"/>
        <w:jc w:val="both"/>
        <w:rPr>
          <w:szCs w:val="28"/>
        </w:rPr>
      </w:pPr>
      <w:r>
        <w:rPr>
          <w:szCs w:val="28"/>
        </w:rPr>
        <w:tab/>
        <w:t>Căn cứ Điều lệ giải thể thao năm 202</w:t>
      </w:r>
      <w:r w:rsidR="00511612">
        <w:rPr>
          <w:szCs w:val="28"/>
        </w:rPr>
        <w:t>3</w:t>
      </w:r>
      <w:r w:rsidR="00F21B15">
        <w:rPr>
          <w:szCs w:val="28"/>
        </w:rPr>
        <w:t>.</w:t>
      </w:r>
    </w:p>
    <w:p w14:paraId="33357545" w14:textId="381BE193" w:rsidR="00EC685C" w:rsidRDefault="00EC685C" w:rsidP="0071030D">
      <w:pPr>
        <w:spacing w:before="120" w:after="120" w:line="240" w:lineRule="auto"/>
        <w:jc w:val="both"/>
        <w:rPr>
          <w:szCs w:val="28"/>
        </w:rPr>
      </w:pPr>
      <w:r>
        <w:rPr>
          <w:szCs w:val="28"/>
        </w:rPr>
        <w:tab/>
        <w:t xml:space="preserve">Căn cứ điều kiện, khả năng của đơn vị và sự nhất trí của cấp ủy, thủ trưởng đơn vị, </w:t>
      </w:r>
      <w:r w:rsidR="00511612">
        <w:rPr>
          <w:szCs w:val="28"/>
        </w:rPr>
        <w:t xml:space="preserve">Chúng tôi </w:t>
      </w:r>
      <w:r>
        <w:rPr>
          <w:szCs w:val="28"/>
        </w:rPr>
        <w:t xml:space="preserve">xin đăng ký tham gia Giải thể thao </w:t>
      </w:r>
      <w:r w:rsidR="00511612">
        <w:rPr>
          <w:szCs w:val="28"/>
        </w:rPr>
        <w:t xml:space="preserve">Bộ KH&amp;CN </w:t>
      </w:r>
      <w:r>
        <w:rPr>
          <w:szCs w:val="28"/>
        </w:rPr>
        <w:t>năm 202</w:t>
      </w:r>
      <w:r w:rsidR="00511612">
        <w:rPr>
          <w:szCs w:val="28"/>
        </w:rPr>
        <w:t>3</w:t>
      </w:r>
      <w:r w:rsidR="003E0539">
        <w:rPr>
          <w:szCs w:val="28"/>
        </w:rPr>
        <w:t>,</w:t>
      </w:r>
      <w:r>
        <w:rPr>
          <w:szCs w:val="28"/>
        </w:rPr>
        <w:t xml:space="preserve"> Hồ sơ đăng ký kèm theo</w:t>
      </w:r>
      <w:r w:rsidR="003E0539">
        <w:rPr>
          <w:szCs w:val="28"/>
        </w:rPr>
        <w:t xml:space="preserve"> gồm:</w:t>
      </w:r>
    </w:p>
    <w:p w14:paraId="255D0094" w14:textId="02A5881F" w:rsidR="00511612" w:rsidRDefault="00511612" w:rsidP="00511612">
      <w:pPr>
        <w:spacing w:before="120" w:after="120" w:line="240" w:lineRule="auto"/>
        <w:ind w:firstLine="720"/>
        <w:jc w:val="both"/>
        <w:rPr>
          <w:szCs w:val="28"/>
        </w:rPr>
      </w:pPr>
      <w:r>
        <w:rPr>
          <w:szCs w:val="28"/>
        </w:rPr>
        <w:t>- Danh sách vận động viên.</w:t>
      </w:r>
    </w:p>
    <w:p w14:paraId="7BEBE97B" w14:textId="1D4AD5CA" w:rsidR="00511612" w:rsidRPr="00A9521C" w:rsidRDefault="00511612" w:rsidP="00511612">
      <w:pPr>
        <w:spacing w:before="120" w:after="120" w:line="240" w:lineRule="auto"/>
        <w:jc w:val="both"/>
        <w:rPr>
          <w:szCs w:val="28"/>
        </w:rPr>
      </w:pPr>
      <w:r>
        <w:rPr>
          <w:szCs w:val="28"/>
        </w:rPr>
        <w:tab/>
      </w:r>
      <w:r w:rsidRPr="00A9521C">
        <w:rPr>
          <w:szCs w:val="28"/>
        </w:rPr>
        <w:t xml:space="preserve">- </w:t>
      </w:r>
      <w:r>
        <w:rPr>
          <w:szCs w:val="28"/>
        </w:rPr>
        <w:t>Ả</w:t>
      </w:r>
      <w:r w:rsidRPr="00A9521C">
        <w:rPr>
          <w:szCs w:val="28"/>
        </w:rPr>
        <w:t>nh 4</w:t>
      </w:r>
      <w:r>
        <w:rPr>
          <w:szCs w:val="28"/>
        </w:rPr>
        <w:t>x6</w:t>
      </w:r>
      <w:r w:rsidRPr="00A9521C">
        <w:rPr>
          <w:szCs w:val="28"/>
        </w:rPr>
        <w:t xml:space="preserve"> Vận động viên</w:t>
      </w:r>
      <w:r>
        <w:rPr>
          <w:szCs w:val="28"/>
        </w:rPr>
        <w:t xml:space="preserve"> (để làm thẻ)</w:t>
      </w:r>
      <w:r w:rsidRPr="00A9521C">
        <w:rPr>
          <w:szCs w:val="28"/>
        </w:rPr>
        <w:t>.</w:t>
      </w:r>
    </w:p>
    <w:p w14:paraId="24690AF9" w14:textId="2AADC7CE" w:rsidR="00511612" w:rsidRDefault="00511612" w:rsidP="00511612">
      <w:pPr>
        <w:spacing w:before="120" w:after="120" w:line="240" w:lineRule="auto"/>
        <w:jc w:val="both"/>
        <w:rPr>
          <w:szCs w:val="28"/>
        </w:rPr>
      </w:pPr>
      <w:r>
        <w:rPr>
          <w:szCs w:val="28"/>
        </w:rPr>
        <w:tab/>
        <w:t>- Bản copy sổ Bảo hiểm xã hội</w:t>
      </w:r>
      <w:r w:rsidR="003E0539">
        <w:rPr>
          <w:szCs w:val="28"/>
        </w:rPr>
        <w:t xml:space="preserve"> hoặc hợp đồng làm việc + Bảng lương</w:t>
      </w:r>
      <w:r>
        <w:rPr>
          <w:szCs w:val="28"/>
        </w:rPr>
        <w:t>.</w:t>
      </w:r>
    </w:p>
    <w:p w14:paraId="24E0A458" w14:textId="77777777" w:rsidR="00EC685C" w:rsidRDefault="00EC685C" w:rsidP="0071030D">
      <w:pPr>
        <w:spacing w:before="120" w:after="120" w:line="240" w:lineRule="auto"/>
        <w:jc w:val="both"/>
        <w:rPr>
          <w:szCs w:val="28"/>
        </w:rPr>
      </w:pPr>
      <w:r>
        <w:rPr>
          <w:szCs w:val="28"/>
        </w:rPr>
        <w:tab/>
        <w:t>Trong quá trình tham gia, Đoàn thể thao xin hứa:</w:t>
      </w:r>
    </w:p>
    <w:p w14:paraId="590D9A5C" w14:textId="23935FF1" w:rsidR="00EC685C" w:rsidRDefault="00EC685C" w:rsidP="0071030D">
      <w:pPr>
        <w:spacing w:before="120" w:after="120" w:line="240" w:lineRule="auto"/>
        <w:jc w:val="both"/>
        <w:rPr>
          <w:szCs w:val="28"/>
        </w:rPr>
      </w:pPr>
      <w:r>
        <w:rPr>
          <w:szCs w:val="28"/>
        </w:rPr>
        <w:tab/>
        <w:t>- Thực hiện đúng Điều lệ Giải thể thao năm 202</w:t>
      </w:r>
      <w:r w:rsidR="003E0539">
        <w:rPr>
          <w:szCs w:val="28"/>
        </w:rPr>
        <w:t>3</w:t>
      </w:r>
      <w:r>
        <w:rPr>
          <w:szCs w:val="28"/>
        </w:rPr>
        <w:t>.</w:t>
      </w:r>
    </w:p>
    <w:p w14:paraId="79E7A5D1" w14:textId="7C99EE40" w:rsidR="00EC685C" w:rsidRPr="003E0539" w:rsidRDefault="00EC685C" w:rsidP="0071030D">
      <w:pPr>
        <w:spacing w:before="120" w:after="120" w:line="240" w:lineRule="auto"/>
        <w:jc w:val="both"/>
        <w:rPr>
          <w:spacing w:val="-4"/>
          <w:szCs w:val="28"/>
        </w:rPr>
      </w:pPr>
      <w:r w:rsidRPr="003E0539">
        <w:rPr>
          <w:spacing w:val="-4"/>
          <w:szCs w:val="28"/>
        </w:rPr>
        <w:tab/>
        <w:t>- Thi đấu thực hiện nghiêm chỉnh sự điều hành của trọng tài và Ban tổ chức.</w:t>
      </w:r>
    </w:p>
    <w:p w14:paraId="46D1406E" w14:textId="77777777" w:rsidR="00EC685C" w:rsidRPr="003E0539" w:rsidRDefault="00EC685C" w:rsidP="0071030D">
      <w:pPr>
        <w:spacing w:before="120" w:after="120" w:line="240" w:lineRule="auto"/>
        <w:jc w:val="both"/>
        <w:rPr>
          <w:spacing w:val="-4"/>
          <w:szCs w:val="28"/>
        </w:rPr>
      </w:pPr>
      <w:r w:rsidRPr="003E0539">
        <w:rPr>
          <w:spacing w:val="-4"/>
          <w:szCs w:val="28"/>
        </w:rPr>
        <w:tab/>
        <w:t>- Thi đấu theo tình thần thể thao bình đẳng, đoàn kết, trung thực, cao thượng.</w:t>
      </w:r>
    </w:p>
    <w:p w14:paraId="64A19F64" w14:textId="77777777" w:rsidR="00EC685C" w:rsidRDefault="00EC685C" w:rsidP="0071030D">
      <w:pPr>
        <w:spacing w:before="120" w:after="120" w:line="240" w:lineRule="auto"/>
        <w:jc w:val="both"/>
        <w:rPr>
          <w:szCs w:val="28"/>
        </w:rPr>
      </w:pPr>
    </w:p>
    <w:tbl>
      <w:tblPr>
        <w:tblW w:w="0" w:type="auto"/>
        <w:tblLook w:val="04A0" w:firstRow="1" w:lastRow="0" w:firstColumn="1" w:lastColumn="0" w:noHBand="0" w:noVBand="1"/>
      </w:tblPr>
      <w:tblGrid>
        <w:gridCol w:w="4103"/>
        <w:gridCol w:w="5383"/>
      </w:tblGrid>
      <w:tr w:rsidR="00EC685C" w:rsidRPr="00195AE2" w14:paraId="3BC7F01F" w14:textId="77777777" w:rsidTr="00A118E7">
        <w:tc>
          <w:tcPr>
            <w:tcW w:w="4248" w:type="dxa"/>
          </w:tcPr>
          <w:p w14:paraId="276C9A98" w14:textId="77777777" w:rsidR="00EC685C" w:rsidRPr="00BF5C1B" w:rsidRDefault="00EC685C" w:rsidP="003E0539">
            <w:pPr>
              <w:spacing w:after="0" w:line="240" w:lineRule="auto"/>
              <w:rPr>
                <w:b/>
                <w:i/>
                <w:sz w:val="24"/>
                <w:szCs w:val="18"/>
              </w:rPr>
            </w:pPr>
            <w:r w:rsidRPr="00BF5C1B">
              <w:rPr>
                <w:b/>
                <w:i/>
                <w:sz w:val="24"/>
                <w:szCs w:val="18"/>
              </w:rPr>
              <w:t>Nơi nhận:</w:t>
            </w:r>
          </w:p>
          <w:p w14:paraId="0C7375D7" w14:textId="77777777" w:rsidR="00EC685C" w:rsidRPr="00BF5C1B" w:rsidRDefault="00EC685C" w:rsidP="003E0539">
            <w:pPr>
              <w:spacing w:after="0" w:line="240" w:lineRule="auto"/>
              <w:rPr>
                <w:sz w:val="24"/>
                <w:szCs w:val="18"/>
              </w:rPr>
            </w:pPr>
            <w:r w:rsidRPr="00BF5C1B">
              <w:rPr>
                <w:sz w:val="24"/>
                <w:szCs w:val="18"/>
              </w:rPr>
              <w:t>- Như trên;</w:t>
            </w:r>
          </w:p>
          <w:p w14:paraId="447C6A8F" w14:textId="77777777" w:rsidR="00EC685C" w:rsidRPr="00F14C18" w:rsidRDefault="00EC685C" w:rsidP="003E0539">
            <w:pPr>
              <w:spacing w:after="0" w:line="240" w:lineRule="auto"/>
            </w:pPr>
            <w:r w:rsidRPr="00BF5C1B">
              <w:rPr>
                <w:sz w:val="24"/>
                <w:szCs w:val="18"/>
              </w:rPr>
              <w:t>- Lưu VP.</w:t>
            </w:r>
          </w:p>
          <w:p w14:paraId="7410C54A" w14:textId="77777777" w:rsidR="00EC685C" w:rsidRPr="00195AE2" w:rsidRDefault="00EC685C" w:rsidP="003E0539">
            <w:pPr>
              <w:spacing w:after="0" w:line="240" w:lineRule="auto"/>
              <w:rPr>
                <w:szCs w:val="28"/>
              </w:rPr>
            </w:pPr>
          </w:p>
        </w:tc>
        <w:tc>
          <w:tcPr>
            <w:tcW w:w="5575" w:type="dxa"/>
          </w:tcPr>
          <w:p w14:paraId="426DA3D0" w14:textId="77777777" w:rsidR="00EC685C" w:rsidRPr="00195AE2" w:rsidRDefault="00EC685C" w:rsidP="003E0539">
            <w:pPr>
              <w:spacing w:after="0" w:line="240" w:lineRule="auto"/>
              <w:jc w:val="center"/>
              <w:rPr>
                <w:b/>
                <w:szCs w:val="28"/>
              </w:rPr>
            </w:pPr>
            <w:r w:rsidRPr="00195AE2">
              <w:rPr>
                <w:b/>
                <w:szCs w:val="28"/>
              </w:rPr>
              <w:t>TM. BAN CHẤP HÀNH</w:t>
            </w:r>
          </w:p>
          <w:p w14:paraId="03324D31" w14:textId="13F8728A" w:rsidR="00EC685C" w:rsidRPr="003E0539" w:rsidRDefault="003E0539" w:rsidP="003E0539">
            <w:pPr>
              <w:spacing w:after="0" w:line="240" w:lineRule="auto"/>
              <w:jc w:val="center"/>
              <w:rPr>
                <w:bCs/>
                <w:szCs w:val="28"/>
              </w:rPr>
            </w:pPr>
            <w:r w:rsidRPr="003E0539">
              <w:rPr>
                <w:bCs/>
                <w:szCs w:val="28"/>
              </w:rPr>
              <w:t>(Ký tên, đóng dấu)</w:t>
            </w:r>
          </w:p>
        </w:tc>
      </w:tr>
    </w:tbl>
    <w:p w14:paraId="0053AC43" w14:textId="77777777" w:rsidR="00EC685C" w:rsidRDefault="00EC685C" w:rsidP="00D51638">
      <w:pPr>
        <w:spacing w:before="60" w:after="60"/>
        <w:rPr>
          <w:szCs w:val="28"/>
        </w:rPr>
      </w:pPr>
    </w:p>
    <w:p w14:paraId="25042609" w14:textId="77777777" w:rsidR="00EC685C" w:rsidRDefault="00EC685C" w:rsidP="00D51638">
      <w:pPr>
        <w:spacing w:before="60" w:after="60"/>
        <w:jc w:val="center"/>
        <w:rPr>
          <w:szCs w:val="28"/>
        </w:rPr>
      </w:pPr>
    </w:p>
    <w:p w14:paraId="2B33FABE" w14:textId="77777777" w:rsidR="00A9521C" w:rsidRDefault="00A9521C" w:rsidP="00D51638">
      <w:pPr>
        <w:spacing w:before="60" w:after="60"/>
        <w:jc w:val="center"/>
        <w:rPr>
          <w:szCs w:val="28"/>
        </w:rPr>
      </w:pPr>
    </w:p>
    <w:p w14:paraId="04271A3A" w14:textId="77777777" w:rsidR="00A9521C" w:rsidRDefault="00A9521C" w:rsidP="00D51638">
      <w:pPr>
        <w:spacing w:before="60" w:after="60"/>
        <w:jc w:val="center"/>
        <w:rPr>
          <w:szCs w:val="28"/>
        </w:rPr>
      </w:pPr>
    </w:p>
    <w:p w14:paraId="6B25D652" w14:textId="77777777" w:rsidR="00A9521C" w:rsidRDefault="00A9521C" w:rsidP="00D51638">
      <w:pPr>
        <w:spacing w:before="60" w:after="60"/>
        <w:jc w:val="center"/>
        <w:rPr>
          <w:szCs w:val="28"/>
        </w:rPr>
      </w:pPr>
    </w:p>
    <w:p w14:paraId="259BEAEC" w14:textId="77777777" w:rsidR="00EC685C" w:rsidRDefault="00EC685C" w:rsidP="00D51638">
      <w:pPr>
        <w:spacing w:before="60" w:after="60"/>
        <w:jc w:val="center"/>
        <w:rPr>
          <w:szCs w:val="28"/>
        </w:rPr>
      </w:pPr>
    </w:p>
    <w:p w14:paraId="69901F32" w14:textId="77777777" w:rsidR="00EC685C" w:rsidRDefault="00EC685C" w:rsidP="00D51638">
      <w:pPr>
        <w:spacing w:before="60" w:after="60"/>
        <w:jc w:val="center"/>
        <w:rPr>
          <w:szCs w:val="28"/>
        </w:rPr>
      </w:pPr>
    </w:p>
    <w:p w14:paraId="5909BB98" w14:textId="3C92F7E3" w:rsidR="00EC685C" w:rsidRDefault="00EC685C" w:rsidP="00A9521C">
      <w:pPr>
        <w:spacing w:before="60" w:after="60"/>
        <w:rPr>
          <w:szCs w:val="28"/>
        </w:rPr>
      </w:pPr>
    </w:p>
    <w:p w14:paraId="6D3C848C" w14:textId="77777777" w:rsidR="004E5E1F" w:rsidRDefault="004E5E1F" w:rsidP="00A9521C">
      <w:pPr>
        <w:spacing w:before="60" w:after="60"/>
        <w:rPr>
          <w:szCs w:val="28"/>
        </w:rPr>
      </w:pPr>
    </w:p>
    <w:p w14:paraId="656EAEC7" w14:textId="77777777" w:rsidR="00EC685C" w:rsidRPr="008B6957" w:rsidRDefault="00EC685C" w:rsidP="00D51638">
      <w:pPr>
        <w:spacing w:before="60" w:after="60"/>
        <w:jc w:val="right"/>
        <w:rPr>
          <w:i/>
        </w:rPr>
      </w:pPr>
      <w:r>
        <w:rPr>
          <w:i/>
        </w:rPr>
        <w:lastRenderedPageBreak/>
        <w:t>mẫu 2</w:t>
      </w:r>
    </w:p>
    <w:p w14:paraId="6233EC18" w14:textId="77777777" w:rsidR="00EC685C" w:rsidRDefault="00EC685C" w:rsidP="00D51638">
      <w:pPr>
        <w:spacing w:before="60" w:after="60"/>
        <w:jc w:val="center"/>
        <w:rPr>
          <w:szCs w:val="28"/>
        </w:rPr>
      </w:pPr>
      <w:r>
        <w:rPr>
          <w:szCs w:val="28"/>
        </w:rPr>
        <w:t xml:space="preserve">DANH SÁCH VẬN ĐỘNG VIÊN </w:t>
      </w:r>
    </w:p>
    <w:p w14:paraId="7CF552D2" w14:textId="66138895" w:rsidR="00EC685C" w:rsidRDefault="00EC685C" w:rsidP="00D51638">
      <w:pPr>
        <w:spacing w:before="60" w:after="60"/>
        <w:jc w:val="center"/>
        <w:rPr>
          <w:szCs w:val="28"/>
        </w:rPr>
      </w:pPr>
      <w:r>
        <w:rPr>
          <w:szCs w:val="28"/>
        </w:rPr>
        <w:t>THAM GIA GIẢI THỂ THAO NĂM 202</w:t>
      </w:r>
      <w:r w:rsidR="003E0539">
        <w:rPr>
          <w:szCs w:val="28"/>
        </w:rPr>
        <w:t>3</w:t>
      </w:r>
    </w:p>
    <w:p w14:paraId="6A773706" w14:textId="77777777" w:rsidR="0071030D" w:rsidRDefault="0071030D" w:rsidP="00D51638">
      <w:pPr>
        <w:spacing w:before="60" w:after="60"/>
        <w:jc w:val="both"/>
        <w:rPr>
          <w:szCs w:val="28"/>
        </w:rPr>
      </w:pPr>
    </w:p>
    <w:p w14:paraId="7A86E161" w14:textId="77777777" w:rsidR="00EC685C" w:rsidRDefault="00EC685C" w:rsidP="0071030D">
      <w:pPr>
        <w:spacing w:before="120" w:after="120" w:line="240" w:lineRule="auto"/>
        <w:jc w:val="both"/>
        <w:rPr>
          <w:szCs w:val="28"/>
        </w:rPr>
      </w:pPr>
      <w:r>
        <w:rPr>
          <w:szCs w:val="28"/>
        </w:rPr>
        <w:t>Đơn vị:</w:t>
      </w:r>
    </w:p>
    <w:p w14:paraId="23813E47" w14:textId="77777777" w:rsidR="00EC685C" w:rsidRDefault="00EC685C" w:rsidP="0071030D">
      <w:pPr>
        <w:spacing w:before="120" w:after="120" w:line="240" w:lineRule="auto"/>
        <w:jc w:val="both"/>
        <w:rPr>
          <w:szCs w:val="28"/>
        </w:rPr>
      </w:pPr>
      <w:r>
        <w:rPr>
          <w:szCs w:val="28"/>
        </w:rPr>
        <w:t>Trưởng đoàn:</w:t>
      </w:r>
      <w:r>
        <w:rPr>
          <w:szCs w:val="28"/>
        </w:rPr>
        <w:tab/>
      </w:r>
      <w:r>
        <w:rPr>
          <w:szCs w:val="28"/>
        </w:rPr>
        <w:tab/>
      </w:r>
      <w:r>
        <w:rPr>
          <w:szCs w:val="28"/>
        </w:rPr>
        <w:tab/>
      </w:r>
      <w:r>
        <w:rPr>
          <w:szCs w:val="28"/>
        </w:rPr>
        <w:tab/>
        <w:t>Chức vụ:</w:t>
      </w:r>
      <w:r>
        <w:rPr>
          <w:szCs w:val="28"/>
        </w:rPr>
        <w:tab/>
      </w:r>
      <w:r>
        <w:rPr>
          <w:szCs w:val="28"/>
        </w:rPr>
        <w:tab/>
      </w:r>
      <w:r>
        <w:rPr>
          <w:szCs w:val="28"/>
        </w:rPr>
        <w:tab/>
        <w:t xml:space="preserve">ĐT: </w:t>
      </w:r>
    </w:p>
    <w:p w14:paraId="303EDCF8" w14:textId="77777777" w:rsidR="00EC685C" w:rsidRDefault="00EC685C" w:rsidP="0071030D">
      <w:pPr>
        <w:spacing w:before="120" w:after="120" w:line="240" w:lineRule="auto"/>
        <w:jc w:val="both"/>
        <w:rPr>
          <w:szCs w:val="28"/>
        </w:rPr>
      </w:pPr>
      <w:r>
        <w:rPr>
          <w:szCs w:val="28"/>
        </w:rPr>
        <w:t>Môn thi đấu:</w:t>
      </w:r>
    </w:p>
    <w:p w14:paraId="76AFF241" w14:textId="77777777" w:rsidR="00EC685C" w:rsidRDefault="00EC685C" w:rsidP="00D51638">
      <w:pPr>
        <w:spacing w:before="60" w:after="60"/>
        <w:jc w:val="both"/>
        <w:rPr>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710"/>
        <w:gridCol w:w="810"/>
        <w:gridCol w:w="900"/>
        <w:gridCol w:w="2070"/>
        <w:gridCol w:w="1530"/>
        <w:gridCol w:w="1440"/>
      </w:tblGrid>
      <w:tr w:rsidR="00EC685C" w:rsidRPr="00EA7D79" w14:paraId="6D7C3A92" w14:textId="77777777" w:rsidTr="00A118E7">
        <w:tc>
          <w:tcPr>
            <w:tcW w:w="1548" w:type="dxa"/>
            <w:vMerge w:val="restart"/>
          </w:tcPr>
          <w:p w14:paraId="56ED917C" w14:textId="77777777" w:rsidR="00EC685C" w:rsidRPr="00EA7D79" w:rsidRDefault="00EC685C" w:rsidP="00D51638">
            <w:pPr>
              <w:spacing w:before="60" w:after="60"/>
              <w:jc w:val="center"/>
              <w:rPr>
                <w:szCs w:val="28"/>
              </w:rPr>
            </w:pPr>
            <w:r>
              <w:rPr>
                <w:szCs w:val="28"/>
              </w:rPr>
              <w:t>Nội dung thi đấu</w:t>
            </w:r>
          </w:p>
        </w:tc>
        <w:tc>
          <w:tcPr>
            <w:tcW w:w="1710" w:type="dxa"/>
            <w:vMerge w:val="restart"/>
          </w:tcPr>
          <w:p w14:paraId="72F33535" w14:textId="77777777" w:rsidR="00EC685C" w:rsidRPr="00EA7D79" w:rsidRDefault="00EC685C" w:rsidP="00D51638">
            <w:pPr>
              <w:spacing w:before="60" w:after="60"/>
              <w:jc w:val="center"/>
              <w:rPr>
                <w:szCs w:val="28"/>
              </w:rPr>
            </w:pPr>
            <w:r w:rsidRPr="00EA7D79">
              <w:rPr>
                <w:szCs w:val="28"/>
              </w:rPr>
              <w:t>Họ tên</w:t>
            </w:r>
          </w:p>
        </w:tc>
        <w:tc>
          <w:tcPr>
            <w:tcW w:w="1710" w:type="dxa"/>
            <w:gridSpan w:val="2"/>
          </w:tcPr>
          <w:p w14:paraId="774D396C" w14:textId="77777777" w:rsidR="00EC685C" w:rsidRPr="00EA7D79" w:rsidRDefault="00EC685C" w:rsidP="00D51638">
            <w:pPr>
              <w:spacing w:before="60" w:after="60"/>
              <w:jc w:val="center"/>
              <w:rPr>
                <w:szCs w:val="28"/>
              </w:rPr>
            </w:pPr>
            <w:r w:rsidRPr="00EA7D79">
              <w:rPr>
                <w:szCs w:val="28"/>
              </w:rPr>
              <w:t>Năm sinh</w:t>
            </w:r>
          </w:p>
        </w:tc>
        <w:tc>
          <w:tcPr>
            <w:tcW w:w="2070" w:type="dxa"/>
            <w:vMerge w:val="restart"/>
          </w:tcPr>
          <w:p w14:paraId="68A0D825" w14:textId="77777777" w:rsidR="00EC685C" w:rsidRPr="00EA7D79" w:rsidRDefault="00EC685C" w:rsidP="00D51638">
            <w:pPr>
              <w:spacing w:before="60" w:after="60"/>
              <w:jc w:val="center"/>
              <w:rPr>
                <w:szCs w:val="28"/>
              </w:rPr>
            </w:pPr>
            <w:r>
              <w:rPr>
                <w:szCs w:val="28"/>
              </w:rPr>
              <w:t xml:space="preserve">Số sổ BHXH </w:t>
            </w:r>
          </w:p>
        </w:tc>
        <w:tc>
          <w:tcPr>
            <w:tcW w:w="1530" w:type="dxa"/>
            <w:vMerge w:val="restart"/>
          </w:tcPr>
          <w:p w14:paraId="7D9103A4" w14:textId="77777777" w:rsidR="00EC685C" w:rsidRPr="00EA7D79" w:rsidRDefault="00EC685C" w:rsidP="00D51638">
            <w:pPr>
              <w:spacing w:before="60" w:after="60"/>
              <w:jc w:val="center"/>
              <w:rPr>
                <w:szCs w:val="28"/>
              </w:rPr>
            </w:pPr>
            <w:r>
              <w:rPr>
                <w:szCs w:val="28"/>
              </w:rPr>
              <w:t>Chức vụ, Đơn vị công tác</w:t>
            </w:r>
          </w:p>
        </w:tc>
        <w:tc>
          <w:tcPr>
            <w:tcW w:w="1440" w:type="dxa"/>
            <w:vMerge w:val="restart"/>
          </w:tcPr>
          <w:p w14:paraId="3F45A29D" w14:textId="77777777" w:rsidR="00EC685C" w:rsidRPr="00EA7D79" w:rsidRDefault="00EC685C" w:rsidP="00D51638">
            <w:pPr>
              <w:spacing w:before="60" w:after="60"/>
              <w:jc w:val="center"/>
              <w:rPr>
                <w:szCs w:val="28"/>
              </w:rPr>
            </w:pPr>
            <w:r>
              <w:rPr>
                <w:szCs w:val="28"/>
              </w:rPr>
              <w:t>Cầu thủ</w:t>
            </w:r>
          </w:p>
        </w:tc>
      </w:tr>
      <w:tr w:rsidR="00EC685C" w:rsidRPr="00EA7D79" w14:paraId="66A8A291" w14:textId="77777777" w:rsidTr="00A118E7">
        <w:tc>
          <w:tcPr>
            <w:tcW w:w="1548" w:type="dxa"/>
            <w:vMerge/>
          </w:tcPr>
          <w:p w14:paraId="51DFF590" w14:textId="77777777" w:rsidR="00EC685C" w:rsidRPr="00EA7D79" w:rsidRDefault="00EC685C" w:rsidP="00D51638">
            <w:pPr>
              <w:spacing w:before="60" w:after="60"/>
              <w:jc w:val="both"/>
              <w:rPr>
                <w:szCs w:val="28"/>
              </w:rPr>
            </w:pPr>
          </w:p>
        </w:tc>
        <w:tc>
          <w:tcPr>
            <w:tcW w:w="1710" w:type="dxa"/>
            <w:vMerge/>
          </w:tcPr>
          <w:p w14:paraId="17DC7F57" w14:textId="77777777" w:rsidR="00EC685C" w:rsidRPr="00EA7D79" w:rsidRDefault="00EC685C" w:rsidP="00D51638">
            <w:pPr>
              <w:spacing w:before="60" w:after="60"/>
              <w:jc w:val="both"/>
              <w:rPr>
                <w:szCs w:val="28"/>
              </w:rPr>
            </w:pPr>
          </w:p>
        </w:tc>
        <w:tc>
          <w:tcPr>
            <w:tcW w:w="810" w:type="dxa"/>
          </w:tcPr>
          <w:p w14:paraId="010DE0E9" w14:textId="77777777" w:rsidR="00EC685C" w:rsidRPr="00EA7D79" w:rsidRDefault="00EC685C" w:rsidP="00D51638">
            <w:pPr>
              <w:spacing w:before="60" w:after="60"/>
              <w:jc w:val="center"/>
              <w:rPr>
                <w:szCs w:val="28"/>
              </w:rPr>
            </w:pPr>
            <w:r w:rsidRPr="00EA7D79">
              <w:rPr>
                <w:szCs w:val="28"/>
              </w:rPr>
              <w:t>Nam</w:t>
            </w:r>
          </w:p>
        </w:tc>
        <w:tc>
          <w:tcPr>
            <w:tcW w:w="900" w:type="dxa"/>
          </w:tcPr>
          <w:p w14:paraId="0C79F5E2" w14:textId="77777777" w:rsidR="00EC685C" w:rsidRPr="00EA7D79" w:rsidRDefault="00EC685C" w:rsidP="00D51638">
            <w:pPr>
              <w:spacing w:before="60" w:after="60"/>
              <w:jc w:val="center"/>
              <w:rPr>
                <w:szCs w:val="28"/>
              </w:rPr>
            </w:pPr>
            <w:r w:rsidRPr="00EA7D79">
              <w:rPr>
                <w:szCs w:val="28"/>
              </w:rPr>
              <w:t>Nữ</w:t>
            </w:r>
          </w:p>
        </w:tc>
        <w:tc>
          <w:tcPr>
            <w:tcW w:w="2070" w:type="dxa"/>
            <w:vMerge/>
          </w:tcPr>
          <w:p w14:paraId="3DDA8B29" w14:textId="77777777" w:rsidR="00EC685C" w:rsidRPr="00EA7D79" w:rsidRDefault="00EC685C" w:rsidP="00D51638">
            <w:pPr>
              <w:spacing w:before="60" w:after="60"/>
              <w:jc w:val="center"/>
              <w:rPr>
                <w:szCs w:val="28"/>
              </w:rPr>
            </w:pPr>
          </w:p>
        </w:tc>
        <w:tc>
          <w:tcPr>
            <w:tcW w:w="1530" w:type="dxa"/>
            <w:vMerge/>
          </w:tcPr>
          <w:p w14:paraId="041981BF" w14:textId="77777777" w:rsidR="00EC685C" w:rsidRPr="00EA7D79" w:rsidRDefault="00EC685C" w:rsidP="00D51638">
            <w:pPr>
              <w:spacing w:before="60" w:after="60"/>
              <w:jc w:val="center"/>
              <w:rPr>
                <w:szCs w:val="28"/>
              </w:rPr>
            </w:pPr>
          </w:p>
        </w:tc>
        <w:tc>
          <w:tcPr>
            <w:tcW w:w="1440" w:type="dxa"/>
            <w:vMerge/>
          </w:tcPr>
          <w:p w14:paraId="61933016" w14:textId="77777777" w:rsidR="00EC685C" w:rsidRPr="00EA7D79" w:rsidRDefault="00EC685C" w:rsidP="00D51638">
            <w:pPr>
              <w:spacing w:before="60" w:after="60"/>
              <w:jc w:val="both"/>
              <w:rPr>
                <w:szCs w:val="28"/>
              </w:rPr>
            </w:pPr>
          </w:p>
        </w:tc>
      </w:tr>
      <w:tr w:rsidR="00EC685C" w:rsidRPr="00EA7D79" w14:paraId="14A093FF" w14:textId="77777777" w:rsidTr="00A118E7">
        <w:tc>
          <w:tcPr>
            <w:tcW w:w="1548" w:type="dxa"/>
            <w:vMerge w:val="restart"/>
          </w:tcPr>
          <w:p w14:paraId="6E718810" w14:textId="77777777" w:rsidR="00EC685C" w:rsidRPr="00EA7D79" w:rsidRDefault="00EC685C" w:rsidP="00D51638">
            <w:pPr>
              <w:spacing w:before="60" w:after="60"/>
              <w:jc w:val="both"/>
              <w:rPr>
                <w:szCs w:val="28"/>
              </w:rPr>
            </w:pPr>
            <w:r>
              <w:rPr>
                <w:szCs w:val="28"/>
              </w:rPr>
              <w:t>Đôi nam ≥ 41 tuổi</w:t>
            </w:r>
          </w:p>
        </w:tc>
        <w:tc>
          <w:tcPr>
            <w:tcW w:w="1710" w:type="dxa"/>
          </w:tcPr>
          <w:p w14:paraId="147DC387" w14:textId="77777777" w:rsidR="00EC685C" w:rsidRPr="00EA7D79" w:rsidRDefault="00EC685C" w:rsidP="00D51638">
            <w:pPr>
              <w:spacing w:before="60" w:after="60"/>
              <w:jc w:val="both"/>
              <w:rPr>
                <w:szCs w:val="28"/>
              </w:rPr>
            </w:pPr>
          </w:p>
        </w:tc>
        <w:tc>
          <w:tcPr>
            <w:tcW w:w="810" w:type="dxa"/>
          </w:tcPr>
          <w:p w14:paraId="37C2D34E" w14:textId="77777777" w:rsidR="00EC685C" w:rsidRPr="00EA7D79" w:rsidRDefault="00EC685C" w:rsidP="00D51638">
            <w:pPr>
              <w:spacing w:before="60" w:after="60"/>
              <w:jc w:val="both"/>
              <w:rPr>
                <w:szCs w:val="28"/>
              </w:rPr>
            </w:pPr>
          </w:p>
        </w:tc>
        <w:tc>
          <w:tcPr>
            <w:tcW w:w="900" w:type="dxa"/>
          </w:tcPr>
          <w:p w14:paraId="48313931" w14:textId="77777777" w:rsidR="00EC685C" w:rsidRPr="00EA7D79" w:rsidRDefault="00EC685C" w:rsidP="00D51638">
            <w:pPr>
              <w:spacing w:before="60" w:after="60"/>
              <w:jc w:val="both"/>
              <w:rPr>
                <w:szCs w:val="28"/>
              </w:rPr>
            </w:pPr>
          </w:p>
        </w:tc>
        <w:tc>
          <w:tcPr>
            <w:tcW w:w="2070" w:type="dxa"/>
          </w:tcPr>
          <w:p w14:paraId="236BEF2F" w14:textId="77777777" w:rsidR="00EC685C" w:rsidRPr="00EA7D79" w:rsidRDefault="00EC685C" w:rsidP="00D51638">
            <w:pPr>
              <w:spacing w:before="60" w:after="60"/>
              <w:jc w:val="both"/>
              <w:rPr>
                <w:szCs w:val="28"/>
              </w:rPr>
            </w:pPr>
          </w:p>
        </w:tc>
        <w:tc>
          <w:tcPr>
            <w:tcW w:w="1530" w:type="dxa"/>
          </w:tcPr>
          <w:p w14:paraId="7EC3A481" w14:textId="77777777" w:rsidR="00EC685C" w:rsidRPr="00EA7D79" w:rsidRDefault="00EC685C" w:rsidP="00D51638">
            <w:pPr>
              <w:spacing w:before="60" w:after="60"/>
              <w:jc w:val="both"/>
              <w:rPr>
                <w:szCs w:val="28"/>
              </w:rPr>
            </w:pPr>
          </w:p>
        </w:tc>
        <w:tc>
          <w:tcPr>
            <w:tcW w:w="1440" w:type="dxa"/>
          </w:tcPr>
          <w:p w14:paraId="328ADF2D" w14:textId="77777777" w:rsidR="00EC685C" w:rsidRPr="00883F58" w:rsidRDefault="00EC685C" w:rsidP="00D51638">
            <w:pPr>
              <w:spacing w:before="60" w:after="60"/>
              <w:jc w:val="both"/>
              <w:rPr>
                <w:sz w:val="26"/>
                <w:szCs w:val="28"/>
              </w:rPr>
            </w:pPr>
            <w:r w:rsidRPr="00883F58">
              <w:rPr>
                <w:sz w:val="26"/>
                <w:szCs w:val="28"/>
              </w:rPr>
              <w:t>Chính thức</w:t>
            </w:r>
          </w:p>
        </w:tc>
      </w:tr>
      <w:tr w:rsidR="00EC685C" w:rsidRPr="00EA7D79" w14:paraId="59DDCB4B" w14:textId="77777777" w:rsidTr="00A118E7">
        <w:tc>
          <w:tcPr>
            <w:tcW w:w="1548" w:type="dxa"/>
            <w:vMerge/>
          </w:tcPr>
          <w:p w14:paraId="6F5A5E86" w14:textId="77777777" w:rsidR="00EC685C" w:rsidRPr="00EA7D79" w:rsidRDefault="00EC685C" w:rsidP="00D51638">
            <w:pPr>
              <w:spacing w:before="60" w:after="60"/>
              <w:jc w:val="both"/>
              <w:rPr>
                <w:szCs w:val="28"/>
              </w:rPr>
            </w:pPr>
          </w:p>
        </w:tc>
        <w:tc>
          <w:tcPr>
            <w:tcW w:w="1710" w:type="dxa"/>
          </w:tcPr>
          <w:p w14:paraId="78E9200E" w14:textId="77777777" w:rsidR="00EC685C" w:rsidRPr="00EA7D79" w:rsidRDefault="00EC685C" w:rsidP="00D51638">
            <w:pPr>
              <w:spacing w:before="60" w:after="60"/>
              <w:jc w:val="both"/>
              <w:rPr>
                <w:szCs w:val="28"/>
              </w:rPr>
            </w:pPr>
          </w:p>
        </w:tc>
        <w:tc>
          <w:tcPr>
            <w:tcW w:w="810" w:type="dxa"/>
          </w:tcPr>
          <w:p w14:paraId="227FB026" w14:textId="77777777" w:rsidR="00EC685C" w:rsidRPr="00EA7D79" w:rsidRDefault="00EC685C" w:rsidP="00D51638">
            <w:pPr>
              <w:spacing w:before="60" w:after="60"/>
              <w:jc w:val="both"/>
              <w:rPr>
                <w:szCs w:val="28"/>
              </w:rPr>
            </w:pPr>
          </w:p>
        </w:tc>
        <w:tc>
          <w:tcPr>
            <w:tcW w:w="900" w:type="dxa"/>
          </w:tcPr>
          <w:p w14:paraId="17956D69" w14:textId="77777777" w:rsidR="00EC685C" w:rsidRPr="00EA7D79" w:rsidRDefault="00EC685C" w:rsidP="00D51638">
            <w:pPr>
              <w:spacing w:before="60" w:after="60"/>
              <w:jc w:val="both"/>
              <w:rPr>
                <w:szCs w:val="28"/>
              </w:rPr>
            </w:pPr>
          </w:p>
        </w:tc>
        <w:tc>
          <w:tcPr>
            <w:tcW w:w="2070" w:type="dxa"/>
          </w:tcPr>
          <w:p w14:paraId="5A93132F" w14:textId="77777777" w:rsidR="00EC685C" w:rsidRPr="00EA7D79" w:rsidRDefault="00EC685C" w:rsidP="00D51638">
            <w:pPr>
              <w:spacing w:before="60" w:after="60"/>
              <w:jc w:val="both"/>
              <w:rPr>
                <w:szCs w:val="28"/>
              </w:rPr>
            </w:pPr>
          </w:p>
        </w:tc>
        <w:tc>
          <w:tcPr>
            <w:tcW w:w="1530" w:type="dxa"/>
          </w:tcPr>
          <w:p w14:paraId="5753DB33" w14:textId="77777777" w:rsidR="00EC685C" w:rsidRPr="00EA7D79" w:rsidRDefault="00EC685C" w:rsidP="00D51638">
            <w:pPr>
              <w:spacing w:before="60" w:after="60"/>
              <w:jc w:val="both"/>
              <w:rPr>
                <w:szCs w:val="28"/>
              </w:rPr>
            </w:pPr>
          </w:p>
        </w:tc>
        <w:tc>
          <w:tcPr>
            <w:tcW w:w="1440" w:type="dxa"/>
          </w:tcPr>
          <w:p w14:paraId="470D074C" w14:textId="77777777" w:rsidR="00EC685C" w:rsidRPr="00883F58" w:rsidRDefault="00EC685C" w:rsidP="00D51638">
            <w:pPr>
              <w:spacing w:before="60" w:after="60"/>
              <w:jc w:val="both"/>
              <w:rPr>
                <w:sz w:val="26"/>
                <w:szCs w:val="28"/>
              </w:rPr>
            </w:pPr>
            <w:r>
              <w:rPr>
                <w:sz w:val="26"/>
                <w:szCs w:val="28"/>
              </w:rPr>
              <w:t>Chính thức</w:t>
            </w:r>
          </w:p>
        </w:tc>
      </w:tr>
      <w:tr w:rsidR="00EC685C" w:rsidRPr="00EA7D79" w14:paraId="51B84945" w14:textId="77777777" w:rsidTr="00A118E7">
        <w:tc>
          <w:tcPr>
            <w:tcW w:w="1548" w:type="dxa"/>
            <w:vMerge/>
          </w:tcPr>
          <w:p w14:paraId="2CCCF089" w14:textId="77777777" w:rsidR="00EC685C" w:rsidRPr="00EA7D79" w:rsidRDefault="00EC685C" w:rsidP="00D51638">
            <w:pPr>
              <w:spacing w:before="60" w:after="60"/>
              <w:jc w:val="both"/>
              <w:rPr>
                <w:szCs w:val="28"/>
              </w:rPr>
            </w:pPr>
          </w:p>
        </w:tc>
        <w:tc>
          <w:tcPr>
            <w:tcW w:w="1710" w:type="dxa"/>
          </w:tcPr>
          <w:p w14:paraId="4D348E03" w14:textId="77777777" w:rsidR="00EC685C" w:rsidRPr="00EA7D79" w:rsidRDefault="00EC685C" w:rsidP="00D51638">
            <w:pPr>
              <w:spacing w:before="60" w:after="60"/>
              <w:jc w:val="both"/>
              <w:rPr>
                <w:szCs w:val="28"/>
              </w:rPr>
            </w:pPr>
          </w:p>
        </w:tc>
        <w:tc>
          <w:tcPr>
            <w:tcW w:w="810" w:type="dxa"/>
          </w:tcPr>
          <w:p w14:paraId="7438E58C" w14:textId="77777777" w:rsidR="00EC685C" w:rsidRPr="00EA7D79" w:rsidRDefault="00EC685C" w:rsidP="00D51638">
            <w:pPr>
              <w:spacing w:before="60" w:after="60"/>
              <w:jc w:val="both"/>
              <w:rPr>
                <w:szCs w:val="28"/>
              </w:rPr>
            </w:pPr>
          </w:p>
        </w:tc>
        <w:tc>
          <w:tcPr>
            <w:tcW w:w="900" w:type="dxa"/>
          </w:tcPr>
          <w:p w14:paraId="45CB319B" w14:textId="77777777" w:rsidR="00EC685C" w:rsidRPr="00EA7D79" w:rsidRDefault="00EC685C" w:rsidP="00D51638">
            <w:pPr>
              <w:spacing w:before="60" w:after="60"/>
              <w:jc w:val="both"/>
              <w:rPr>
                <w:szCs w:val="28"/>
              </w:rPr>
            </w:pPr>
          </w:p>
        </w:tc>
        <w:tc>
          <w:tcPr>
            <w:tcW w:w="2070" w:type="dxa"/>
          </w:tcPr>
          <w:p w14:paraId="1F3AE9FE" w14:textId="77777777" w:rsidR="00EC685C" w:rsidRPr="00EA7D79" w:rsidRDefault="00EC685C" w:rsidP="00D51638">
            <w:pPr>
              <w:spacing w:before="60" w:after="60"/>
              <w:jc w:val="both"/>
              <w:rPr>
                <w:szCs w:val="28"/>
              </w:rPr>
            </w:pPr>
          </w:p>
        </w:tc>
        <w:tc>
          <w:tcPr>
            <w:tcW w:w="1530" w:type="dxa"/>
          </w:tcPr>
          <w:p w14:paraId="322F7138" w14:textId="77777777" w:rsidR="00EC685C" w:rsidRPr="00EA7D79" w:rsidRDefault="00EC685C" w:rsidP="00D51638">
            <w:pPr>
              <w:spacing w:before="60" w:after="60"/>
              <w:jc w:val="both"/>
              <w:rPr>
                <w:szCs w:val="28"/>
              </w:rPr>
            </w:pPr>
          </w:p>
        </w:tc>
        <w:tc>
          <w:tcPr>
            <w:tcW w:w="1440" w:type="dxa"/>
          </w:tcPr>
          <w:p w14:paraId="611730CE" w14:textId="77777777" w:rsidR="00EC685C" w:rsidRPr="00883F58" w:rsidRDefault="00EC685C" w:rsidP="00D51638">
            <w:pPr>
              <w:spacing w:before="60" w:after="60"/>
              <w:jc w:val="both"/>
              <w:rPr>
                <w:sz w:val="26"/>
                <w:szCs w:val="28"/>
              </w:rPr>
            </w:pPr>
            <w:r w:rsidRPr="00883F58">
              <w:rPr>
                <w:sz w:val="26"/>
                <w:szCs w:val="28"/>
              </w:rPr>
              <w:t>Dự bị</w:t>
            </w:r>
          </w:p>
        </w:tc>
      </w:tr>
      <w:tr w:rsidR="00EC685C" w:rsidRPr="00EA7D79" w14:paraId="322DCB48" w14:textId="77777777" w:rsidTr="00A118E7">
        <w:tc>
          <w:tcPr>
            <w:tcW w:w="1548" w:type="dxa"/>
            <w:vMerge w:val="restart"/>
          </w:tcPr>
          <w:p w14:paraId="25DFAE44" w14:textId="77777777" w:rsidR="00EC685C" w:rsidRPr="00EA7D79" w:rsidRDefault="00EC685C" w:rsidP="00D51638">
            <w:pPr>
              <w:spacing w:before="60" w:after="60"/>
              <w:jc w:val="both"/>
              <w:rPr>
                <w:szCs w:val="28"/>
              </w:rPr>
            </w:pPr>
            <w:r>
              <w:rPr>
                <w:szCs w:val="28"/>
              </w:rPr>
              <w:t>Đôi Nam Nữ ≥ 41</w:t>
            </w:r>
          </w:p>
        </w:tc>
        <w:tc>
          <w:tcPr>
            <w:tcW w:w="1710" w:type="dxa"/>
          </w:tcPr>
          <w:p w14:paraId="112D2426" w14:textId="77777777" w:rsidR="00EC685C" w:rsidRPr="00EA7D79" w:rsidRDefault="00EC685C" w:rsidP="00D51638">
            <w:pPr>
              <w:spacing w:before="60" w:after="60"/>
              <w:jc w:val="both"/>
              <w:rPr>
                <w:szCs w:val="28"/>
              </w:rPr>
            </w:pPr>
          </w:p>
        </w:tc>
        <w:tc>
          <w:tcPr>
            <w:tcW w:w="810" w:type="dxa"/>
          </w:tcPr>
          <w:p w14:paraId="0BD07730" w14:textId="77777777" w:rsidR="00EC685C" w:rsidRPr="00EA7D79" w:rsidRDefault="00EC685C" w:rsidP="00D51638">
            <w:pPr>
              <w:spacing w:before="60" w:after="60"/>
              <w:jc w:val="both"/>
              <w:rPr>
                <w:szCs w:val="28"/>
              </w:rPr>
            </w:pPr>
          </w:p>
        </w:tc>
        <w:tc>
          <w:tcPr>
            <w:tcW w:w="900" w:type="dxa"/>
          </w:tcPr>
          <w:p w14:paraId="57791473" w14:textId="77777777" w:rsidR="00EC685C" w:rsidRPr="00EA7D79" w:rsidRDefault="00EC685C" w:rsidP="00D51638">
            <w:pPr>
              <w:spacing w:before="60" w:after="60"/>
              <w:jc w:val="both"/>
              <w:rPr>
                <w:szCs w:val="28"/>
              </w:rPr>
            </w:pPr>
          </w:p>
        </w:tc>
        <w:tc>
          <w:tcPr>
            <w:tcW w:w="2070" w:type="dxa"/>
          </w:tcPr>
          <w:p w14:paraId="5B125977" w14:textId="77777777" w:rsidR="00EC685C" w:rsidRPr="00EA7D79" w:rsidRDefault="00EC685C" w:rsidP="00D51638">
            <w:pPr>
              <w:spacing w:before="60" w:after="60"/>
              <w:jc w:val="both"/>
              <w:rPr>
                <w:szCs w:val="28"/>
              </w:rPr>
            </w:pPr>
          </w:p>
        </w:tc>
        <w:tc>
          <w:tcPr>
            <w:tcW w:w="1530" w:type="dxa"/>
          </w:tcPr>
          <w:p w14:paraId="69FF1454" w14:textId="77777777" w:rsidR="00EC685C" w:rsidRPr="00EA7D79" w:rsidRDefault="00EC685C" w:rsidP="00D51638">
            <w:pPr>
              <w:spacing w:before="60" w:after="60"/>
              <w:jc w:val="both"/>
              <w:rPr>
                <w:szCs w:val="28"/>
              </w:rPr>
            </w:pPr>
          </w:p>
        </w:tc>
        <w:tc>
          <w:tcPr>
            <w:tcW w:w="1440" w:type="dxa"/>
          </w:tcPr>
          <w:p w14:paraId="79BBBC25" w14:textId="77777777" w:rsidR="00EC685C" w:rsidRPr="00883F58" w:rsidRDefault="00EC685C" w:rsidP="00D51638">
            <w:pPr>
              <w:spacing w:before="60" w:after="60"/>
              <w:jc w:val="both"/>
              <w:rPr>
                <w:sz w:val="26"/>
                <w:szCs w:val="28"/>
              </w:rPr>
            </w:pPr>
            <w:r w:rsidRPr="00883F58">
              <w:rPr>
                <w:sz w:val="26"/>
                <w:szCs w:val="28"/>
              </w:rPr>
              <w:t>Chính thức</w:t>
            </w:r>
          </w:p>
        </w:tc>
      </w:tr>
      <w:tr w:rsidR="00EC685C" w:rsidRPr="00EA7D79" w14:paraId="006ED867" w14:textId="77777777" w:rsidTr="00A118E7">
        <w:tc>
          <w:tcPr>
            <w:tcW w:w="1548" w:type="dxa"/>
            <w:vMerge/>
          </w:tcPr>
          <w:p w14:paraId="21DC5C1B" w14:textId="77777777" w:rsidR="00EC685C" w:rsidRPr="00EA7D79" w:rsidRDefault="00EC685C" w:rsidP="00D51638">
            <w:pPr>
              <w:spacing w:before="60" w:after="60"/>
              <w:jc w:val="both"/>
              <w:rPr>
                <w:szCs w:val="28"/>
              </w:rPr>
            </w:pPr>
          </w:p>
        </w:tc>
        <w:tc>
          <w:tcPr>
            <w:tcW w:w="1710" w:type="dxa"/>
          </w:tcPr>
          <w:p w14:paraId="1DC62E35" w14:textId="77777777" w:rsidR="00EC685C" w:rsidRPr="00EA7D79" w:rsidRDefault="00EC685C" w:rsidP="00D51638">
            <w:pPr>
              <w:spacing w:before="60" w:after="60"/>
              <w:jc w:val="both"/>
              <w:rPr>
                <w:szCs w:val="28"/>
              </w:rPr>
            </w:pPr>
          </w:p>
        </w:tc>
        <w:tc>
          <w:tcPr>
            <w:tcW w:w="810" w:type="dxa"/>
          </w:tcPr>
          <w:p w14:paraId="56E77C26" w14:textId="77777777" w:rsidR="00EC685C" w:rsidRPr="00EA7D79" w:rsidRDefault="00EC685C" w:rsidP="00D51638">
            <w:pPr>
              <w:spacing w:before="60" w:after="60"/>
              <w:jc w:val="both"/>
              <w:rPr>
                <w:szCs w:val="28"/>
              </w:rPr>
            </w:pPr>
          </w:p>
        </w:tc>
        <w:tc>
          <w:tcPr>
            <w:tcW w:w="900" w:type="dxa"/>
          </w:tcPr>
          <w:p w14:paraId="09928FEE" w14:textId="77777777" w:rsidR="00EC685C" w:rsidRPr="00EA7D79" w:rsidRDefault="00EC685C" w:rsidP="00D51638">
            <w:pPr>
              <w:spacing w:before="60" w:after="60"/>
              <w:jc w:val="both"/>
              <w:rPr>
                <w:szCs w:val="28"/>
              </w:rPr>
            </w:pPr>
          </w:p>
        </w:tc>
        <w:tc>
          <w:tcPr>
            <w:tcW w:w="2070" w:type="dxa"/>
          </w:tcPr>
          <w:p w14:paraId="56A853EF" w14:textId="77777777" w:rsidR="00EC685C" w:rsidRPr="00EA7D79" w:rsidRDefault="00EC685C" w:rsidP="00D51638">
            <w:pPr>
              <w:spacing w:before="60" w:after="60"/>
              <w:jc w:val="both"/>
              <w:rPr>
                <w:szCs w:val="28"/>
              </w:rPr>
            </w:pPr>
          </w:p>
        </w:tc>
        <w:tc>
          <w:tcPr>
            <w:tcW w:w="1530" w:type="dxa"/>
          </w:tcPr>
          <w:p w14:paraId="12A8D3B0" w14:textId="77777777" w:rsidR="00EC685C" w:rsidRPr="00EA7D79" w:rsidRDefault="00EC685C" w:rsidP="00D51638">
            <w:pPr>
              <w:spacing w:before="60" w:after="60"/>
              <w:jc w:val="both"/>
              <w:rPr>
                <w:szCs w:val="28"/>
              </w:rPr>
            </w:pPr>
          </w:p>
        </w:tc>
        <w:tc>
          <w:tcPr>
            <w:tcW w:w="1440" w:type="dxa"/>
          </w:tcPr>
          <w:p w14:paraId="71CDD4EF" w14:textId="77777777" w:rsidR="00EC685C" w:rsidRPr="00883F58" w:rsidRDefault="00EC685C" w:rsidP="00D51638">
            <w:pPr>
              <w:spacing w:before="60" w:after="60"/>
              <w:jc w:val="both"/>
              <w:rPr>
                <w:sz w:val="26"/>
                <w:szCs w:val="28"/>
              </w:rPr>
            </w:pPr>
            <w:r>
              <w:rPr>
                <w:sz w:val="26"/>
                <w:szCs w:val="28"/>
              </w:rPr>
              <w:t>Chính thức</w:t>
            </w:r>
          </w:p>
        </w:tc>
      </w:tr>
      <w:tr w:rsidR="00EC685C" w:rsidRPr="00EA7D79" w14:paraId="3DEC066E" w14:textId="77777777" w:rsidTr="00A118E7">
        <w:tc>
          <w:tcPr>
            <w:tcW w:w="1548" w:type="dxa"/>
            <w:vMerge/>
          </w:tcPr>
          <w:p w14:paraId="37709965" w14:textId="77777777" w:rsidR="00EC685C" w:rsidRPr="00EA7D79" w:rsidRDefault="00EC685C" w:rsidP="00D51638">
            <w:pPr>
              <w:spacing w:before="60" w:after="60"/>
              <w:jc w:val="both"/>
              <w:rPr>
                <w:szCs w:val="28"/>
              </w:rPr>
            </w:pPr>
          </w:p>
        </w:tc>
        <w:tc>
          <w:tcPr>
            <w:tcW w:w="1710" w:type="dxa"/>
          </w:tcPr>
          <w:p w14:paraId="75B99773" w14:textId="77777777" w:rsidR="00EC685C" w:rsidRPr="00EA7D79" w:rsidRDefault="00EC685C" w:rsidP="00D51638">
            <w:pPr>
              <w:spacing w:before="60" w:after="60"/>
              <w:jc w:val="both"/>
              <w:rPr>
                <w:szCs w:val="28"/>
              </w:rPr>
            </w:pPr>
          </w:p>
        </w:tc>
        <w:tc>
          <w:tcPr>
            <w:tcW w:w="810" w:type="dxa"/>
          </w:tcPr>
          <w:p w14:paraId="6BF40153" w14:textId="77777777" w:rsidR="00EC685C" w:rsidRPr="00EA7D79" w:rsidRDefault="00EC685C" w:rsidP="00D51638">
            <w:pPr>
              <w:spacing w:before="60" w:after="60"/>
              <w:jc w:val="both"/>
              <w:rPr>
                <w:szCs w:val="28"/>
              </w:rPr>
            </w:pPr>
          </w:p>
        </w:tc>
        <w:tc>
          <w:tcPr>
            <w:tcW w:w="900" w:type="dxa"/>
          </w:tcPr>
          <w:p w14:paraId="0AE3B262" w14:textId="77777777" w:rsidR="00EC685C" w:rsidRPr="00EA7D79" w:rsidRDefault="00EC685C" w:rsidP="00D51638">
            <w:pPr>
              <w:spacing w:before="60" w:after="60"/>
              <w:jc w:val="both"/>
              <w:rPr>
                <w:szCs w:val="28"/>
              </w:rPr>
            </w:pPr>
          </w:p>
        </w:tc>
        <w:tc>
          <w:tcPr>
            <w:tcW w:w="2070" w:type="dxa"/>
          </w:tcPr>
          <w:p w14:paraId="5C3F1C5C" w14:textId="77777777" w:rsidR="00EC685C" w:rsidRPr="00EA7D79" w:rsidRDefault="00EC685C" w:rsidP="00D51638">
            <w:pPr>
              <w:spacing w:before="60" w:after="60"/>
              <w:jc w:val="both"/>
              <w:rPr>
                <w:szCs w:val="28"/>
              </w:rPr>
            </w:pPr>
          </w:p>
        </w:tc>
        <w:tc>
          <w:tcPr>
            <w:tcW w:w="1530" w:type="dxa"/>
          </w:tcPr>
          <w:p w14:paraId="7C2FEF8D" w14:textId="77777777" w:rsidR="00EC685C" w:rsidRPr="00EA7D79" w:rsidRDefault="00EC685C" w:rsidP="00D51638">
            <w:pPr>
              <w:spacing w:before="60" w:after="60"/>
              <w:jc w:val="both"/>
              <w:rPr>
                <w:szCs w:val="28"/>
              </w:rPr>
            </w:pPr>
          </w:p>
        </w:tc>
        <w:tc>
          <w:tcPr>
            <w:tcW w:w="1440" w:type="dxa"/>
          </w:tcPr>
          <w:p w14:paraId="5605F745" w14:textId="77777777" w:rsidR="00EC685C" w:rsidRPr="00883F58" w:rsidRDefault="00EC685C" w:rsidP="00D51638">
            <w:pPr>
              <w:spacing w:before="60" w:after="60"/>
              <w:jc w:val="both"/>
              <w:rPr>
                <w:sz w:val="26"/>
                <w:szCs w:val="28"/>
              </w:rPr>
            </w:pPr>
            <w:r w:rsidRPr="00883F58">
              <w:rPr>
                <w:sz w:val="26"/>
                <w:szCs w:val="28"/>
              </w:rPr>
              <w:t>Dự bị</w:t>
            </w:r>
          </w:p>
        </w:tc>
      </w:tr>
      <w:tr w:rsidR="00EC685C" w:rsidRPr="00EA7D79" w14:paraId="3A93A5C3" w14:textId="77777777" w:rsidTr="00A118E7">
        <w:tc>
          <w:tcPr>
            <w:tcW w:w="1548" w:type="dxa"/>
            <w:vMerge/>
          </w:tcPr>
          <w:p w14:paraId="22BF872D" w14:textId="77777777" w:rsidR="00EC685C" w:rsidRPr="00EA7D79" w:rsidRDefault="00EC685C" w:rsidP="00D51638">
            <w:pPr>
              <w:spacing w:before="60" w:after="60"/>
              <w:jc w:val="both"/>
              <w:rPr>
                <w:szCs w:val="28"/>
              </w:rPr>
            </w:pPr>
          </w:p>
        </w:tc>
        <w:tc>
          <w:tcPr>
            <w:tcW w:w="1710" w:type="dxa"/>
          </w:tcPr>
          <w:p w14:paraId="28B17B54" w14:textId="77777777" w:rsidR="00EC685C" w:rsidRPr="00EA7D79" w:rsidRDefault="00EC685C" w:rsidP="00D51638">
            <w:pPr>
              <w:spacing w:before="60" w:after="60"/>
              <w:jc w:val="both"/>
              <w:rPr>
                <w:szCs w:val="28"/>
              </w:rPr>
            </w:pPr>
          </w:p>
        </w:tc>
        <w:tc>
          <w:tcPr>
            <w:tcW w:w="810" w:type="dxa"/>
          </w:tcPr>
          <w:p w14:paraId="3BD4FEE9" w14:textId="77777777" w:rsidR="00EC685C" w:rsidRPr="00EA7D79" w:rsidRDefault="00EC685C" w:rsidP="00D51638">
            <w:pPr>
              <w:spacing w:before="60" w:after="60"/>
              <w:jc w:val="both"/>
              <w:rPr>
                <w:szCs w:val="28"/>
              </w:rPr>
            </w:pPr>
          </w:p>
        </w:tc>
        <w:tc>
          <w:tcPr>
            <w:tcW w:w="900" w:type="dxa"/>
          </w:tcPr>
          <w:p w14:paraId="75440FBA" w14:textId="77777777" w:rsidR="00EC685C" w:rsidRPr="00EA7D79" w:rsidRDefault="00EC685C" w:rsidP="00D51638">
            <w:pPr>
              <w:spacing w:before="60" w:after="60"/>
              <w:jc w:val="both"/>
              <w:rPr>
                <w:szCs w:val="28"/>
              </w:rPr>
            </w:pPr>
          </w:p>
        </w:tc>
        <w:tc>
          <w:tcPr>
            <w:tcW w:w="2070" w:type="dxa"/>
          </w:tcPr>
          <w:p w14:paraId="4F1C3FAA" w14:textId="77777777" w:rsidR="00EC685C" w:rsidRPr="00EA7D79" w:rsidRDefault="00EC685C" w:rsidP="00D51638">
            <w:pPr>
              <w:spacing w:before="60" w:after="60"/>
              <w:jc w:val="both"/>
              <w:rPr>
                <w:szCs w:val="28"/>
              </w:rPr>
            </w:pPr>
          </w:p>
        </w:tc>
        <w:tc>
          <w:tcPr>
            <w:tcW w:w="1530" w:type="dxa"/>
          </w:tcPr>
          <w:p w14:paraId="09C34895" w14:textId="77777777" w:rsidR="00EC685C" w:rsidRPr="00EA7D79" w:rsidRDefault="00EC685C" w:rsidP="00D51638">
            <w:pPr>
              <w:spacing w:before="60" w:after="60"/>
              <w:jc w:val="both"/>
              <w:rPr>
                <w:szCs w:val="28"/>
              </w:rPr>
            </w:pPr>
          </w:p>
        </w:tc>
        <w:tc>
          <w:tcPr>
            <w:tcW w:w="1440" w:type="dxa"/>
          </w:tcPr>
          <w:p w14:paraId="23C43E38" w14:textId="77777777" w:rsidR="00EC685C" w:rsidRPr="00EA7D79" w:rsidRDefault="00EC685C" w:rsidP="00D51638">
            <w:pPr>
              <w:spacing w:before="60" w:after="60"/>
              <w:jc w:val="both"/>
              <w:rPr>
                <w:szCs w:val="28"/>
              </w:rPr>
            </w:pPr>
            <w:r>
              <w:rPr>
                <w:szCs w:val="28"/>
              </w:rPr>
              <w:t>Dự bị</w:t>
            </w:r>
          </w:p>
        </w:tc>
      </w:tr>
      <w:tr w:rsidR="00EC685C" w:rsidRPr="00EA7D79" w14:paraId="34835C11" w14:textId="77777777" w:rsidTr="00A118E7">
        <w:tc>
          <w:tcPr>
            <w:tcW w:w="1548" w:type="dxa"/>
          </w:tcPr>
          <w:p w14:paraId="4D4B0540" w14:textId="77777777" w:rsidR="00EC685C" w:rsidRPr="00EA7D79" w:rsidRDefault="00EC685C" w:rsidP="00D51638">
            <w:pPr>
              <w:spacing w:before="60" w:after="60"/>
              <w:jc w:val="both"/>
              <w:rPr>
                <w:szCs w:val="28"/>
              </w:rPr>
            </w:pPr>
          </w:p>
        </w:tc>
        <w:tc>
          <w:tcPr>
            <w:tcW w:w="1710" w:type="dxa"/>
          </w:tcPr>
          <w:p w14:paraId="5215592B" w14:textId="77777777" w:rsidR="00EC685C" w:rsidRPr="00EA7D79" w:rsidRDefault="00EC685C" w:rsidP="00D51638">
            <w:pPr>
              <w:spacing w:before="60" w:after="60"/>
              <w:jc w:val="both"/>
              <w:rPr>
                <w:szCs w:val="28"/>
              </w:rPr>
            </w:pPr>
          </w:p>
        </w:tc>
        <w:tc>
          <w:tcPr>
            <w:tcW w:w="810" w:type="dxa"/>
          </w:tcPr>
          <w:p w14:paraId="180A9633" w14:textId="77777777" w:rsidR="00EC685C" w:rsidRPr="00EA7D79" w:rsidRDefault="00EC685C" w:rsidP="00D51638">
            <w:pPr>
              <w:spacing w:before="60" w:after="60"/>
              <w:jc w:val="both"/>
              <w:rPr>
                <w:szCs w:val="28"/>
              </w:rPr>
            </w:pPr>
          </w:p>
        </w:tc>
        <w:tc>
          <w:tcPr>
            <w:tcW w:w="900" w:type="dxa"/>
          </w:tcPr>
          <w:p w14:paraId="6930D241" w14:textId="77777777" w:rsidR="00EC685C" w:rsidRPr="00EA7D79" w:rsidRDefault="00EC685C" w:rsidP="00D51638">
            <w:pPr>
              <w:spacing w:before="60" w:after="60"/>
              <w:jc w:val="both"/>
              <w:rPr>
                <w:szCs w:val="28"/>
              </w:rPr>
            </w:pPr>
          </w:p>
        </w:tc>
        <w:tc>
          <w:tcPr>
            <w:tcW w:w="2070" w:type="dxa"/>
          </w:tcPr>
          <w:p w14:paraId="10FEFC81" w14:textId="77777777" w:rsidR="00EC685C" w:rsidRPr="00EA7D79" w:rsidRDefault="00EC685C" w:rsidP="00D51638">
            <w:pPr>
              <w:spacing w:before="60" w:after="60"/>
              <w:jc w:val="both"/>
              <w:rPr>
                <w:szCs w:val="28"/>
              </w:rPr>
            </w:pPr>
          </w:p>
        </w:tc>
        <w:tc>
          <w:tcPr>
            <w:tcW w:w="1530" w:type="dxa"/>
          </w:tcPr>
          <w:p w14:paraId="2129A221" w14:textId="77777777" w:rsidR="00EC685C" w:rsidRPr="00EA7D79" w:rsidRDefault="00EC685C" w:rsidP="00D51638">
            <w:pPr>
              <w:spacing w:before="60" w:after="60"/>
              <w:jc w:val="both"/>
              <w:rPr>
                <w:szCs w:val="28"/>
              </w:rPr>
            </w:pPr>
          </w:p>
        </w:tc>
        <w:tc>
          <w:tcPr>
            <w:tcW w:w="1440" w:type="dxa"/>
          </w:tcPr>
          <w:p w14:paraId="553D877B" w14:textId="77777777" w:rsidR="00EC685C" w:rsidRPr="00EA7D79" w:rsidRDefault="00EC685C" w:rsidP="00D51638">
            <w:pPr>
              <w:spacing w:before="60" w:after="60"/>
              <w:jc w:val="both"/>
              <w:rPr>
                <w:szCs w:val="28"/>
              </w:rPr>
            </w:pPr>
          </w:p>
        </w:tc>
      </w:tr>
    </w:tbl>
    <w:p w14:paraId="2E6FBE9C" w14:textId="77777777" w:rsidR="00EC685C" w:rsidRDefault="00EC685C" w:rsidP="00D51638">
      <w:pPr>
        <w:spacing w:before="60" w:after="60"/>
        <w:jc w:val="both"/>
        <w:rPr>
          <w:szCs w:val="28"/>
        </w:rPr>
      </w:pPr>
    </w:p>
    <w:p w14:paraId="0FF036A0" w14:textId="3B7BA796" w:rsidR="00EC685C" w:rsidRPr="00780A00" w:rsidRDefault="00EC685C" w:rsidP="00F21B15">
      <w:pPr>
        <w:spacing w:before="60" w:after="60"/>
        <w:jc w:val="right"/>
        <w:rPr>
          <w:i/>
          <w:szCs w:val="28"/>
        </w:rPr>
      </w:pPr>
      <w:r>
        <w:rPr>
          <w:i/>
          <w:szCs w:val="28"/>
        </w:rPr>
        <w:t>..........., ngày          tháng      năm 202</w:t>
      </w:r>
      <w:r w:rsidR="003E0539">
        <w:rPr>
          <w:i/>
          <w:szCs w:val="28"/>
        </w:rPr>
        <w:t>3</w:t>
      </w:r>
    </w:p>
    <w:p w14:paraId="0D6C4456" w14:textId="77777777" w:rsidR="00EC685C" w:rsidRPr="00A049BC" w:rsidRDefault="00EC685C" w:rsidP="00D51638">
      <w:pPr>
        <w:spacing w:before="60" w:after="60"/>
        <w:jc w:val="both"/>
        <w:rPr>
          <w:b/>
          <w:szCs w:val="28"/>
        </w:rPr>
      </w:pPr>
      <w:r w:rsidRPr="00A049BC">
        <w:rPr>
          <w:b/>
          <w:szCs w:val="28"/>
        </w:rPr>
        <w:t>Người lập danh sách</w:t>
      </w:r>
      <w:r w:rsidRPr="00A049BC">
        <w:rPr>
          <w:b/>
          <w:szCs w:val="28"/>
        </w:rPr>
        <w:tab/>
      </w:r>
      <w:r w:rsidRPr="00A049BC">
        <w:rPr>
          <w:b/>
          <w:szCs w:val="28"/>
        </w:rPr>
        <w:tab/>
      </w:r>
      <w:r w:rsidRPr="00A049BC">
        <w:rPr>
          <w:b/>
          <w:szCs w:val="28"/>
        </w:rPr>
        <w:tab/>
      </w:r>
      <w:r w:rsidRPr="00A049BC">
        <w:rPr>
          <w:b/>
          <w:szCs w:val="28"/>
        </w:rPr>
        <w:tab/>
      </w:r>
      <w:r w:rsidRPr="00A049BC">
        <w:rPr>
          <w:b/>
          <w:szCs w:val="28"/>
        </w:rPr>
        <w:tab/>
        <w:t xml:space="preserve">    </w:t>
      </w:r>
      <w:r w:rsidR="00A049BC" w:rsidRPr="00A049BC">
        <w:rPr>
          <w:b/>
          <w:szCs w:val="28"/>
        </w:rPr>
        <w:t>TM. BAN CHẤP HÀNH</w:t>
      </w:r>
    </w:p>
    <w:p w14:paraId="74E47B64" w14:textId="12B2084E" w:rsidR="00EC685C" w:rsidRDefault="00A049BC" w:rsidP="00D51638">
      <w:pPr>
        <w:spacing w:before="60" w:after="60"/>
        <w:jc w:val="both"/>
        <w:rPr>
          <w:i/>
          <w:szCs w:val="28"/>
        </w:rPr>
      </w:pPr>
      <w:r w:rsidRPr="00A049BC">
        <w:rPr>
          <w:b/>
          <w:szCs w:val="28"/>
        </w:rPr>
        <w:tab/>
      </w:r>
      <w:r w:rsidRPr="00A049BC">
        <w:rPr>
          <w:b/>
          <w:szCs w:val="28"/>
        </w:rPr>
        <w:tab/>
      </w:r>
      <w:r w:rsidRPr="00A049BC">
        <w:rPr>
          <w:b/>
          <w:szCs w:val="28"/>
        </w:rPr>
        <w:tab/>
      </w:r>
      <w:r w:rsidRPr="00A049BC">
        <w:rPr>
          <w:b/>
          <w:szCs w:val="28"/>
        </w:rPr>
        <w:tab/>
      </w:r>
      <w:r w:rsidRPr="00A049BC">
        <w:rPr>
          <w:b/>
          <w:szCs w:val="28"/>
        </w:rPr>
        <w:tab/>
      </w:r>
      <w:r w:rsidRPr="00A049BC">
        <w:rPr>
          <w:b/>
          <w:szCs w:val="28"/>
        </w:rPr>
        <w:tab/>
      </w:r>
      <w:r w:rsidRPr="00A049BC">
        <w:rPr>
          <w:b/>
          <w:szCs w:val="28"/>
        </w:rPr>
        <w:tab/>
      </w:r>
      <w:r w:rsidRPr="00A049BC">
        <w:rPr>
          <w:b/>
          <w:szCs w:val="28"/>
        </w:rPr>
        <w:tab/>
      </w:r>
      <w:r w:rsidRPr="00A049BC">
        <w:rPr>
          <w:b/>
          <w:szCs w:val="28"/>
        </w:rPr>
        <w:tab/>
        <w:t xml:space="preserve"> </w:t>
      </w:r>
      <w:r w:rsidR="00EC685C" w:rsidRPr="00780A00">
        <w:rPr>
          <w:i/>
          <w:szCs w:val="28"/>
        </w:rPr>
        <w:t>(Ký tên, đóng dấu)</w:t>
      </w:r>
    </w:p>
    <w:p w14:paraId="7C5EA1F0" w14:textId="77777777" w:rsidR="00EC685C" w:rsidRDefault="00EC685C" w:rsidP="00D51638">
      <w:pPr>
        <w:spacing w:before="60" w:after="60"/>
        <w:jc w:val="both"/>
        <w:rPr>
          <w:i/>
          <w:szCs w:val="28"/>
        </w:rPr>
      </w:pPr>
    </w:p>
    <w:p w14:paraId="557762B5" w14:textId="77777777" w:rsidR="00EC685C" w:rsidRDefault="00EC685C" w:rsidP="00D51638">
      <w:pPr>
        <w:spacing w:before="60" w:after="60"/>
        <w:jc w:val="both"/>
        <w:rPr>
          <w:i/>
          <w:szCs w:val="28"/>
        </w:rPr>
      </w:pPr>
    </w:p>
    <w:p w14:paraId="60129098" w14:textId="77777777" w:rsidR="00EC685C" w:rsidRDefault="00EC685C" w:rsidP="00D51638">
      <w:pPr>
        <w:spacing w:before="60" w:after="60"/>
        <w:jc w:val="both"/>
        <w:rPr>
          <w:i/>
          <w:szCs w:val="28"/>
        </w:rPr>
      </w:pPr>
    </w:p>
    <w:p w14:paraId="43420510" w14:textId="77777777" w:rsidR="00EC685C" w:rsidRDefault="00EC685C" w:rsidP="00D51638">
      <w:pPr>
        <w:spacing w:before="60" w:after="60"/>
        <w:jc w:val="both"/>
        <w:rPr>
          <w:i/>
          <w:szCs w:val="28"/>
        </w:rPr>
      </w:pPr>
    </w:p>
    <w:p w14:paraId="56C91B97" w14:textId="77777777" w:rsidR="00EC685C" w:rsidRDefault="00EC685C" w:rsidP="00D51638">
      <w:pPr>
        <w:spacing w:before="60" w:after="60"/>
        <w:jc w:val="both"/>
        <w:rPr>
          <w:i/>
          <w:szCs w:val="28"/>
        </w:rPr>
      </w:pPr>
    </w:p>
    <w:p w14:paraId="7C345574" w14:textId="77777777" w:rsidR="00EC685C" w:rsidRDefault="00EC685C" w:rsidP="00D51638">
      <w:pPr>
        <w:spacing w:before="60" w:after="60"/>
        <w:jc w:val="both"/>
        <w:rPr>
          <w:i/>
          <w:szCs w:val="28"/>
        </w:rPr>
      </w:pPr>
    </w:p>
    <w:p w14:paraId="7EBF4F07" w14:textId="77777777" w:rsidR="00EC685C" w:rsidRPr="00EC685C" w:rsidRDefault="00EC685C" w:rsidP="00D51638"/>
    <w:sectPr w:rsidR="00EC685C" w:rsidRPr="00EC685C" w:rsidSect="004E5E1F">
      <w:footerReference w:type="even" r:id="rId7"/>
      <w:footerReference w:type="default" r:id="rId8"/>
      <w:pgSz w:w="11907" w:h="16840" w:code="9"/>
      <w:pgMar w:top="990" w:right="1197" w:bottom="993" w:left="1440" w:header="720" w:footer="56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0C943" w14:textId="77777777" w:rsidR="00472B2B" w:rsidRDefault="00472B2B">
      <w:pPr>
        <w:spacing w:after="0" w:line="240" w:lineRule="auto"/>
      </w:pPr>
      <w:r>
        <w:separator/>
      </w:r>
    </w:p>
  </w:endnote>
  <w:endnote w:type="continuationSeparator" w:id="0">
    <w:p w14:paraId="3FDCE316" w14:textId="77777777" w:rsidR="00472B2B" w:rsidRDefault="0047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H">
    <w:altName w:val="Times New Roman"/>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E0A0" w14:textId="77777777" w:rsidR="00624B79" w:rsidRDefault="00587753" w:rsidP="005E6211">
    <w:pPr>
      <w:pStyle w:val="Footer"/>
      <w:framePr w:wrap="around" w:vAnchor="text" w:hAnchor="margin" w:xAlign="right" w:y="1"/>
      <w:rPr>
        <w:rStyle w:val="PageNumber"/>
      </w:rPr>
    </w:pPr>
    <w:r>
      <w:rPr>
        <w:rStyle w:val="PageNumber"/>
      </w:rPr>
      <w:fldChar w:fldCharType="begin"/>
    </w:r>
    <w:r w:rsidR="00595F4C">
      <w:rPr>
        <w:rStyle w:val="PageNumber"/>
      </w:rPr>
      <w:instrText xml:space="preserve">PAGE  </w:instrText>
    </w:r>
    <w:r>
      <w:rPr>
        <w:rStyle w:val="PageNumber"/>
      </w:rPr>
      <w:fldChar w:fldCharType="separate"/>
    </w:r>
    <w:r w:rsidR="004D35CF">
      <w:rPr>
        <w:rStyle w:val="PageNumber"/>
        <w:noProof/>
      </w:rPr>
      <w:t>2</w:t>
    </w:r>
    <w:r>
      <w:rPr>
        <w:rStyle w:val="PageNumber"/>
      </w:rPr>
      <w:fldChar w:fldCharType="end"/>
    </w:r>
  </w:p>
  <w:p w14:paraId="0CF433D1" w14:textId="77777777" w:rsidR="00624B79" w:rsidRDefault="00472B2B" w:rsidP="00725C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AE108" w14:textId="77777777" w:rsidR="00624B79" w:rsidRDefault="00587753" w:rsidP="005E6211">
    <w:pPr>
      <w:pStyle w:val="Footer"/>
      <w:framePr w:wrap="around" w:vAnchor="text" w:hAnchor="margin" w:xAlign="right" w:y="1"/>
      <w:rPr>
        <w:rStyle w:val="PageNumber"/>
      </w:rPr>
    </w:pPr>
    <w:r>
      <w:rPr>
        <w:rStyle w:val="PageNumber"/>
      </w:rPr>
      <w:fldChar w:fldCharType="begin"/>
    </w:r>
    <w:r w:rsidR="00595F4C">
      <w:rPr>
        <w:rStyle w:val="PageNumber"/>
      </w:rPr>
      <w:instrText xml:space="preserve">PAGE  </w:instrText>
    </w:r>
    <w:r>
      <w:rPr>
        <w:rStyle w:val="PageNumber"/>
      </w:rPr>
      <w:fldChar w:fldCharType="separate"/>
    </w:r>
    <w:r w:rsidR="0040377A">
      <w:rPr>
        <w:rStyle w:val="PageNumber"/>
        <w:noProof/>
      </w:rPr>
      <w:t>3</w:t>
    </w:r>
    <w:r>
      <w:rPr>
        <w:rStyle w:val="PageNumber"/>
      </w:rPr>
      <w:fldChar w:fldCharType="end"/>
    </w:r>
  </w:p>
  <w:p w14:paraId="41879705" w14:textId="77777777" w:rsidR="00624B79" w:rsidRDefault="00472B2B" w:rsidP="00725C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FBD74" w14:textId="77777777" w:rsidR="00472B2B" w:rsidRDefault="00472B2B">
      <w:pPr>
        <w:spacing w:after="0" w:line="240" w:lineRule="auto"/>
      </w:pPr>
      <w:r>
        <w:separator/>
      </w:r>
    </w:p>
  </w:footnote>
  <w:footnote w:type="continuationSeparator" w:id="0">
    <w:p w14:paraId="011644EE" w14:textId="77777777" w:rsidR="00472B2B" w:rsidRDefault="00472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0697E"/>
    <w:multiLevelType w:val="hybridMultilevel"/>
    <w:tmpl w:val="99480AAA"/>
    <w:lvl w:ilvl="0" w:tplc="13226A78">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1E84B39"/>
    <w:multiLevelType w:val="hybridMultilevel"/>
    <w:tmpl w:val="82BCE104"/>
    <w:lvl w:ilvl="0" w:tplc="12F0E60C">
      <w:start w:val="1"/>
      <w:numFmt w:val="bullet"/>
      <w:lvlText w:val="-"/>
      <w:lvlJc w:val="left"/>
      <w:pPr>
        <w:tabs>
          <w:tab w:val="num" w:pos="2160"/>
        </w:tabs>
        <w:ind w:left="2160" w:hanging="360"/>
      </w:pPr>
      <w:rPr>
        <w:rFonts w:ascii="Times New Roman" w:hAnsi="Times New Roman" w:hint="default"/>
      </w:rPr>
    </w:lvl>
    <w:lvl w:ilvl="1" w:tplc="D5E2EBD4">
      <w:start w:val="1"/>
      <w:numFmt w:val="bullet"/>
      <w:lvlText w:val="-"/>
      <w:lvlJc w:val="left"/>
      <w:pPr>
        <w:tabs>
          <w:tab w:val="num" w:pos="2160"/>
        </w:tabs>
        <w:ind w:left="2160" w:hanging="360"/>
      </w:pPr>
      <w:rPr>
        <w:rFonts w:ascii="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70C74315"/>
    <w:multiLevelType w:val="hybridMultilevel"/>
    <w:tmpl w:val="A6EC21D8"/>
    <w:lvl w:ilvl="0" w:tplc="D5E2EBD4">
      <w:start w:val="1"/>
      <w:numFmt w:val="bullet"/>
      <w:lvlText w:val="-"/>
      <w:lvlJc w:val="left"/>
      <w:pPr>
        <w:tabs>
          <w:tab w:val="num" w:pos="2880"/>
        </w:tabs>
        <w:ind w:left="2880" w:hanging="360"/>
      </w:pPr>
      <w:rPr>
        <w:rFonts w:ascii="Times New Roman" w:hAnsi="Times New Roman" w:hint="default"/>
      </w:rPr>
    </w:lvl>
    <w:lvl w:ilvl="1" w:tplc="D5E2EBD4">
      <w:start w:val="1"/>
      <w:numFmt w:val="bullet"/>
      <w:lvlText w:val="-"/>
      <w:lvlJc w:val="left"/>
      <w:pPr>
        <w:tabs>
          <w:tab w:val="num" w:pos="2160"/>
        </w:tabs>
        <w:ind w:left="2160" w:hanging="360"/>
      </w:pPr>
      <w:rPr>
        <w:rFonts w:ascii="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85C"/>
    <w:rsid w:val="0026003E"/>
    <w:rsid w:val="003005FE"/>
    <w:rsid w:val="00301DDD"/>
    <w:rsid w:val="003A157A"/>
    <w:rsid w:val="003A2C33"/>
    <w:rsid w:val="003D6C8A"/>
    <w:rsid w:val="003E0539"/>
    <w:rsid w:val="0040377A"/>
    <w:rsid w:val="00472B2B"/>
    <w:rsid w:val="004940FF"/>
    <w:rsid w:val="004D1DA7"/>
    <w:rsid w:val="004D35CF"/>
    <w:rsid w:val="004E5E1F"/>
    <w:rsid w:val="00507817"/>
    <w:rsid w:val="00511612"/>
    <w:rsid w:val="00515E9A"/>
    <w:rsid w:val="00563FD0"/>
    <w:rsid w:val="00587753"/>
    <w:rsid w:val="00595F4C"/>
    <w:rsid w:val="00631C29"/>
    <w:rsid w:val="0071030D"/>
    <w:rsid w:val="007A01FB"/>
    <w:rsid w:val="008139E6"/>
    <w:rsid w:val="00974E4A"/>
    <w:rsid w:val="009F44C2"/>
    <w:rsid w:val="009F767F"/>
    <w:rsid w:val="00A049BC"/>
    <w:rsid w:val="00A6179A"/>
    <w:rsid w:val="00A9521C"/>
    <w:rsid w:val="00AA76EF"/>
    <w:rsid w:val="00B06DD4"/>
    <w:rsid w:val="00B7201D"/>
    <w:rsid w:val="00BF5C1B"/>
    <w:rsid w:val="00C31D4C"/>
    <w:rsid w:val="00C41855"/>
    <w:rsid w:val="00D51638"/>
    <w:rsid w:val="00DE40C8"/>
    <w:rsid w:val="00E43D13"/>
    <w:rsid w:val="00E666ED"/>
    <w:rsid w:val="00EB20B2"/>
    <w:rsid w:val="00EC685C"/>
    <w:rsid w:val="00F21B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2"/>
    <o:shapelayout v:ext="edit">
      <o:idmap v:ext="edit" data="1"/>
      <o:rules v:ext="edit">
        <o:r id="V:Rule1" type="connector" idref="#Straight Arrow Connector 6"/>
        <o:r id="V:Rule2" type="connector" idref="#Straight Arrow Connector 9"/>
      </o:rules>
    </o:shapelayout>
  </w:shapeDefaults>
  <w:decimalSymbol w:val="."/>
  <w:listSeparator w:val=","/>
  <w14:docId w14:val="3A624FD2"/>
  <w15:docId w15:val="{C0F2C980-4221-479C-A0AB-1F8F0316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85C"/>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EC685C"/>
    <w:pPr>
      <w:spacing w:after="0" w:line="312" w:lineRule="auto"/>
      <w:ind w:firstLine="720"/>
      <w:jc w:val="both"/>
    </w:pPr>
    <w:rPr>
      <w:rFonts w:eastAsia="Times New Roman"/>
      <w:szCs w:val="20"/>
    </w:rPr>
  </w:style>
  <w:style w:type="character" w:customStyle="1" w:styleId="BodyTextIndentChar">
    <w:name w:val="Body Text Indent Char"/>
    <w:basedOn w:val="DefaultParagraphFont"/>
    <w:link w:val="BodyTextIndent"/>
    <w:uiPriority w:val="99"/>
    <w:rsid w:val="00EC685C"/>
    <w:rPr>
      <w:rFonts w:ascii="Times New Roman" w:eastAsia="Times New Roman" w:hAnsi="Times New Roman" w:cs="Times New Roman"/>
      <w:sz w:val="28"/>
      <w:szCs w:val="20"/>
    </w:rPr>
  </w:style>
  <w:style w:type="paragraph" w:styleId="Footer">
    <w:name w:val="footer"/>
    <w:basedOn w:val="Normal"/>
    <w:link w:val="FooterChar"/>
    <w:uiPriority w:val="99"/>
    <w:rsid w:val="00EC685C"/>
    <w:pPr>
      <w:tabs>
        <w:tab w:val="center" w:pos="4320"/>
        <w:tab w:val="right" w:pos="8640"/>
      </w:tabs>
      <w:spacing w:after="0" w:line="240" w:lineRule="auto"/>
    </w:pPr>
    <w:rPr>
      <w:rFonts w:eastAsia="Times New Roman"/>
      <w:szCs w:val="28"/>
    </w:rPr>
  </w:style>
  <w:style w:type="character" w:customStyle="1" w:styleId="FooterChar">
    <w:name w:val="Footer Char"/>
    <w:basedOn w:val="DefaultParagraphFont"/>
    <w:link w:val="Footer"/>
    <w:uiPriority w:val="99"/>
    <w:rsid w:val="00EC685C"/>
    <w:rPr>
      <w:rFonts w:ascii="Times New Roman" w:eastAsia="Times New Roman" w:hAnsi="Times New Roman" w:cs="Times New Roman"/>
      <w:sz w:val="28"/>
      <w:szCs w:val="28"/>
    </w:rPr>
  </w:style>
  <w:style w:type="character" w:styleId="PageNumber">
    <w:name w:val="page number"/>
    <w:basedOn w:val="DefaultParagraphFont"/>
    <w:uiPriority w:val="99"/>
    <w:rsid w:val="00EC685C"/>
    <w:rPr>
      <w:rFonts w:cs="Times New Roman"/>
    </w:rPr>
  </w:style>
  <w:style w:type="paragraph" w:styleId="BalloonText">
    <w:name w:val="Balloon Text"/>
    <w:basedOn w:val="Normal"/>
    <w:link w:val="BalloonTextChar"/>
    <w:uiPriority w:val="99"/>
    <w:semiHidden/>
    <w:unhideWhenUsed/>
    <w:rsid w:val="00631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C2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1466</TotalTime>
  <Pages>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THAI</dc:creator>
  <cp:keywords/>
  <dc:description/>
  <cp:lastModifiedBy>Hanel</cp:lastModifiedBy>
  <cp:revision>16</cp:revision>
  <cp:lastPrinted>2023-05-20T05:57:00Z</cp:lastPrinted>
  <dcterms:created xsi:type="dcterms:W3CDTF">2022-04-18T01:59:00Z</dcterms:created>
  <dcterms:modified xsi:type="dcterms:W3CDTF">2023-05-20T06:03:00Z</dcterms:modified>
</cp:coreProperties>
</file>