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CA" w:rsidRPr="00673053" w:rsidRDefault="00EE01CA" w:rsidP="00EE01CA">
      <w:pPr>
        <w:jc w:val="center"/>
        <w:rPr>
          <w:b/>
          <w:sz w:val="28"/>
          <w:szCs w:val="28"/>
        </w:rPr>
      </w:pPr>
      <w:r w:rsidRPr="00673053">
        <w:rPr>
          <w:b/>
          <w:sz w:val="28"/>
          <w:szCs w:val="28"/>
        </w:rPr>
        <w:t>BÁO CÁ</w:t>
      </w:r>
      <w:r w:rsidR="00B5380F">
        <w:rPr>
          <w:b/>
          <w:sz w:val="28"/>
          <w:szCs w:val="28"/>
        </w:rPr>
        <w:t>O KẾT QUẢ ỨNG DỤNG CNTT NĂM 2018</w:t>
      </w:r>
      <w:r w:rsidR="00A11C91">
        <w:rPr>
          <w:b/>
          <w:sz w:val="28"/>
          <w:szCs w:val="28"/>
        </w:rPr>
        <w:t xml:space="preserve"> VÀ </w:t>
      </w:r>
      <w:r w:rsidR="00C76028">
        <w:rPr>
          <w:b/>
          <w:sz w:val="28"/>
          <w:szCs w:val="28"/>
        </w:rPr>
        <w:t>DỰ KIẾN</w:t>
      </w:r>
      <w:r w:rsidR="00A11C91">
        <w:rPr>
          <w:b/>
          <w:sz w:val="28"/>
          <w:szCs w:val="28"/>
        </w:rPr>
        <w:t xml:space="preserve"> KẾ HOẠCH ỨNG DỤNG CNTT NĂM 2019 TẠI</w:t>
      </w:r>
      <w:r w:rsidRPr="00673053">
        <w:rPr>
          <w:b/>
          <w:sz w:val="28"/>
          <w:szCs w:val="28"/>
        </w:rPr>
        <w:t xml:space="preserve"> CÁC </w:t>
      </w:r>
      <w:r w:rsidR="00270F63" w:rsidRPr="00673053">
        <w:rPr>
          <w:b/>
          <w:sz w:val="28"/>
          <w:szCs w:val="28"/>
        </w:rPr>
        <w:t>ĐƠN VỊ TRỰC THUỘC BỘ KHOA HỌC VÀ CÔNG NGHỆ</w:t>
      </w:r>
    </w:p>
    <w:p w:rsidR="00E94901" w:rsidRDefault="002336B3" w:rsidP="002336B3">
      <w:pPr>
        <w:jc w:val="center"/>
        <w:rPr>
          <w:i/>
          <w:sz w:val="28"/>
          <w:szCs w:val="28"/>
        </w:rPr>
      </w:pPr>
      <w:r w:rsidRPr="002336B3">
        <w:rPr>
          <w:i/>
          <w:sz w:val="28"/>
          <w:szCs w:val="28"/>
        </w:rPr>
        <w:t xml:space="preserve">(Kèm theo </w:t>
      </w:r>
      <w:r w:rsidR="00270F63">
        <w:rPr>
          <w:i/>
          <w:sz w:val="28"/>
          <w:szCs w:val="28"/>
        </w:rPr>
        <w:t>Công văn</w:t>
      </w:r>
      <w:r w:rsidRPr="002336B3">
        <w:rPr>
          <w:i/>
          <w:sz w:val="28"/>
          <w:szCs w:val="28"/>
        </w:rPr>
        <w:t xml:space="preserve"> số </w:t>
      </w:r>
      <w:r w:rsidR="00270F63">
        <w:rPr>
          <w:i/>
          <w:sz w:val="28"/>
          <w:szCs w:val="28"/>
        </w:rPr>
        <w:t xml:space="preserve">       </w:t>
      </w:r>
      <w:r w:rsidR="00F97E77">
        <w:rPr>
          <w:i/>
          <w:sz w:val="28"/>
          <w:szCs w:val="28"/>
        </w:rPr>
        <w:t>/</w:t>
      </w:r>
      <w:r w:rsidR="00E94901">
        <w:rPr>
          <w:i/>
          <w:sz w:val="28"/>
          <w:szCs w:val="28"/>
        </w:rPr>
        <w:t xml:space="preserve">CV - TTCNTT </w:t>
      </w:r>
      <w:r w:rsidRPr="002336B3">
        <w:rPr>
          <w:i/>
          <w:sz w:val="28"/>
          <w:szCs w:val="28"/>
        </w:rPr>
        <w:t xml:space="preserve">ngày </w:t>
      </w:r>
      <w:r w:rsidR="00E94901">
        <w:rPr>
          <w:i/>
          <w:sz w:val="28"/>
          <w:szCs w:val="28"/>
        </w:rPr>
        <w:t xml:space="preserve">  </w:t>
      </w:r>
      <w:r w:rsidR="00270F63">
        <w:rPr>
          <w:i/>
          <w:sz w:val="28"/>
          <w:szCs w:val="28"/>
        </w:rPr>
        <w:t xml:space="preserve">  </w:t>
      </w:r>
      <w:r w:rsidR="00B5380F">
        <w:rPr>
          <w:i/>
          <w:sz w:val="28"/>
          <w:szCs w:val="28"/>
        </w:rPr>
        <w:t>tháng    năm 2018</w:t>
      </w:r>
    </w:p>
    <w:p w:rsidR="00EE01CA" w:rsidRDefault="00E94901" w:rsidP="002336B3">
      <w:pPr>
        <w:jc w:val="center"/>
        <w:rPr>
          <w:i/>
          <w:sz w:val="28"/>
          <w:szCs w:val="28"/>
        </w:rPr>
      </w:pPr>
      <w:r>
        <w:rPr>
          <w:i/>
          <w:sz w:val="28"/>
          <w:szCs w:val="28"/>
        </w:rPr>
        <w:t xml:space="preserve"> </w:t>
      </w:r>
      <w:r w:rsidR="002336B3" w:rsidRPr="002336B3">
        <w:rPr>
          <w:i/>
          <w:sz w:val="28"/>
          <w:szCs w:val="28"/>
        </w:rPr>
        <w:t>của</w:t>
      </w:r>
      <w:r w:rsidR="00270F63">
        <w:rPr>
          <w:i/>
          <w:sz w:val="28"/>
          <w:szCs w:val="28"/>
        </w:rPr>
        <w:t xml:space="preserve"> </w:t>
      </w:r>
      <w:r>
        <w:rPr>
          <w:i/>
          <w:sz w:val="28"/>
          <w:szCs w:val="28"/>
        </w:rPr>
        <w:t>Trung tâm Công nghệ thông tin</w:t>
      </w:r>
      <w:r w:rsidR="002336B3" w:rsidRPr="002336B3">
        <w:rPr>
          <w:i/>
          <w:sz w:val="28"/>
          <w:szCs w:val="28"/>
        </w:rPr>
        <w:t>)</w:t>
      </w:r>
    </w:p>
    <w:p w:rsidR="00107669" w:rsidRDefault="00107669" w:rsidP="002336B3">
      <w:pPr>
        <w:jc w:val="center"/>
        <w:rPr>
          <w:i/>
          <w:sz w:val="28"/>
          <w:szCs w:val="28"/>
        </w:rPr>
      </w:pPr>
    </w:p>
    <w:p w:rsidR="00107669" w:rsidRDefault="00107669" w:rsidP="002336B3">
      <w:pPr>
        <w:jc w:val="center"/>
        <w:rPr>
          <w:i/>
          <w:sz w:val="28"/>
          <w:szCs w:val="28"/>
        </w:rPr>
      </w:pPr>
    </w:p>
    <w:p w:rsidR="00107669" w:rsidRPr="007B5167" w:rsidRDefault="00107669" w:rsidP="00107669">
      <w:pPr>
        <w:pStyle w:val="Heading3"/>
        <w:spacing w:before="120"/>
        <w:rPr>
          <w:sz w:val="28"/>
          <w:szCs w:val="28"/>
        </w:rPr>
      </w:pPr>
      <w:r>
        <w:rPr>
          <w:sz w:val="28"/>
          <w:szCs w:val="28"/>
        </w:rPr>
        <w:t>MỤC 1</w:t>
      </w:r>
      <w:r w:rsidRPr="007B5167">
        <w:rPr>
          <w:sz w:val="28"/>
          <w:szCs w:val="28"/>
        </w:rPr>
        <w:t>. THÔNG TIN CHUNG</w:t>
      </w:r>
    </w:p>
    <w:p w:rsidR="00107669" w:rsidRPr="007B5167" w:rsidRDefault="00673053" w:rsidP="00107669">
      <w:pPr>
        <w:spacing w:before="120"/>
        <w:jc w:val="both"/>
        <w:rPr>
          <w:sz w:val="28"/>
          <w:szCs w:val="28"/>
        </w:rPr>
      </w:pPr>
      <w:r>
        <w:rPr>
          <w:sz w:val="28"/>
          <w:szCs w:val="28"/>
        </w:rPr>
        <w:t>1.</w:t>
      </w:r>
      <w:r w:rsidR="00107669" w:rsidRPr="007B5167">
        <w:rPr>
          <w:sz w:val="28"/>
          <w:szCs w:val="28"/>
        </w:rPr>
        <w:t xml:space="preserve"> Tên</w:t>
      </w:r>
      <w:r w:rsidR="00107669">
        <w:rPr>
          <w:sz w:val="28"/>
          <w:szCs w:val="28"/>
        </w:rPr>
        <w:t xml:space="preserve"> cơ quan báo cáo</w:t>
      </w:r>
      <w:r w:rsidR="00107669" w:rsidRPr="007B5167">
        <w:rPr>
          <w:sz w:val="28"/>
          <w:szCs w:val="28"/>
        </w:rPr>
        <w:t xml:space="preserve">: </w:t>
      </w:r>
      <w:r w:rsidR="00107669">
        <w:rPr>
          <w:bCs/>
          <w:sz w:val="28"/>
          <w:szCs w:val="28"/>
        </w:rPr>
        <w:t>……</w:t>
      </w:r>
    </w:p>
    <w:p w:rsidR="00107669" w:rsidRPr="007B5167" w:rsidRDefault="00673053" w:rsidP="00107669">
      <w:pPr>
        <w:spacing w:before="120"/>
        <w:jc w:val="both"/>
        <w:rPr>
          <w:sz w:val="28"/>
          <w:szCs w:val="28"/>
        </w:rPr>
      </w:pPr>
      <w:r>
        <w:rPr>
          <w:sz w:val="28"/>
          <w:szCs w:val="28"/>
        </w:rPr>
        <w:t>2.</w:t>
      </w:r>
      <w:r w:rsidR="00107669" w:rsidRPr="007B5167">
        <w:rPr>
          <w:sz w:val="28"/>
          <w:szCs w:val="28"/>
        </w:rPr>
        <w:t xml:space="preserve"> Địa chỉ: </w:t>
      </w:r>
      <w:r w:rsidR="00107669">
        <w:rPr>
          <w:bCs/>
          <w:sz w:val="28"/>
          <w:szCs w:val="28"/>
        </w:rPr>
        <w:t>……</w:t>
      </w:r>
    </w:p>
    <w:p w:rsidR="00107669" w:rsidRDefault="00673053" w:rsidP="00107669">
      <w:pPr>
        <w:spacing w:before="120"/>
        <w:jc w:val="both"/>
        <w:rPr>
          <w:sz w:val="28"/>
          <w:szCs w:val="28"/>
        </w:rPr>
      </w:pPr>
      <w:r>
        <w:rPr>
          <w:sz w:val="28"/>
          <w:szCs w:val="28"/>
        </w:rPr>
        <w:t>3.</w:t>
      </w:r>
      <w:r w:rsidR="00107669" w:rsidRPr="007B5167">
        <w:rPr>
          <w:sz w:val="28"/>
          <w:szCs w:val="28"/>
        </w:rPr>
        <w:t xml:space="preserve"> Điện thoại: </w:t>
      </w:r>
      <w:r w:rsidR="00107669">
        <w:rPr>
          <w:bCs/>
          <w:sz w:val="28"/>
          <w:szCs w:val="28"/>
        </w:rPr>
        <w:t>……</w:t>
      </w:r>
      <w:r w:rsidR="00107669" w:rsidRPr="007B5167">
        <w:rPr>
          <w:sz w:val="28"/>
          <w:szCs w:val="28"/>
        </w:rPr>
        <w:tab/>
      </w:r>
      <w:r w:rsidR="00107669">
        <w:rPr>
          <w:sz w:val="28"/>
          <w:szCs w:val="28"/>
        </w:rPr>
        <w:tab/>
      </w:r>
      <w:r w:rsidR="00107669" w:rsidRPr="007B5167">
        <w:rPr>
          <w:sz w:val="28"/>
          <w:szCs w:val="28"/>
        </w:rPr>
        <w:t xml:space="preserve">Fax: </w:t>
      </w:r>
      <w:r w:rsidR="00107669">
        <w:rPr>
          <w:bCs/>
          <w:sz w:val="28"/>
          <w:szCs w:val="28"/>
        </w:rPr>
        <w:t>……</w:t>
      </w:r>
    </w:p>
    <w:p w:rsidR="00107669" w:rsidRPr="007B5167" w:rsidRDefault="00673053" w:rsidP="00107669">
      <w:pPr>
        <w:spacing w:before="120"/>
        <w:jc w:val="both"/>
        <w:rPr>
          <w:sz w:val="28"/>
          <w:szCs w:val="28"/>
        </w:rPr>
      </w:pPr>
      <w:r>
        <w:rPr>
          <w:sz w:val="28"/>
          <w:szCs w:val="28"/>
        </w:rPr>
        <w:t>4.</w:t>
      </w:r>
      <w:r w:rsidR="00107669">
        <w:rPr>
          <w:sz w:val="28"/>
          <w:szCs w:val="28"/>
        </w:rPr>
        <w:t xml:space="preserve"> Thư điện tử liên hệ: </w:t>
      </w:r>
      <w:r w:rsidR="00107669">
        <w:rPr>
          <w:bCs/>
          <w:sz w:val="28"/>
          <w:szCs w:val="28"/>
        </w:rPr>
        <w:t>……</w:t>
      </w:r>
    </w:p>
    <w:p w:rsidR="00107669" w:rsidRPr="007B5167" w:rsidRDefault="00673053" w:rsidP="00107669">
      <w:pPr>
        <w:spacing w:before="120"/>
        <w:jc w:val="both"/>
        <w:rPr>
          <w:sz w:val="28"/>
        </w:rPr>
      </w:pPr>
      <w:r>
        <w:rPr>
          <w:sz w:val="28"/>
        </w:rPr>
        <w:t>5.</w:t>
      </w:r>
      <w:r w:rsidR="00107669" w:rsidRPr="007B5167">
        <w:rPr>
          <w:sz w:val="28"/>
        </w:rPr>
        <w:t xml:space="preserve"> Địa chỉ trang/cổng thông tin điện tử</w:t>
      </w:r>
      <w:r w:rsidR="00107669">
        <w:rPr>
          <w:sz w:val="28"/>
        </w:rPr>
        <w:t xml:space="preserve"> (Website/Portal)</w:t>
      </w:r>
      <w:r w:rsidR="00107669" w:rsidRPr="007B5167">
        <w:rPr>
          <w:sz w:val="28"/>
        </w:rPr>
        <w:t xml:space="preserve"> chính thức: </w:t>
      </w:r>
      <w:r w:rsidR="00107669">
        <w:rPr>
          <w:bCs/>
          <w:sz w:val="28"/>
          <w:szCs w:val="28"/>
        </w:rPr>
        <w:t>……</w:t>
      </w:r>
    </w:p>
    <w:p w:rsidR="00107669" w:rsidRPr="007B5167" w:rsidRDefault="00673053" w:rsidP="00107669">
      <w:pPr>
        <w:spacing w:before="120"/>
        <w:jc w:val="both"/>
        <w:rPr>
          <w:sz w:val="28"/>
          <w:szCs w:val="28"/>
        </w:rPr>
      </w:pPr>
      <w:r>
        <w:rPr>
          <w:sz w:val="28"/>
          <w:szCs w:val="28"/>
        </w:rPr>
        <w:t>6</w:t>
      </w:r>
      <w:r w:rsidR="00107669">
        <w:rPr>
          <w:sz w:val="28"/>
          <w:szCs w:val="28"/>
        </w:rPr>
        <w:t>.</w:t>
      </w:r>
      <w:r w:rsidR="00107669" w:rsidRPr="007B5167">
        <w:rPr>
          <w:sz w:val="28"/>
          <w:szCs w:val="28"/>
        </w:rPr>
        <w:t xml:space="preserve"> Tổng số đơn vị thuộc, trực thuộc cơ quan: </w:t>
      </w:r>
      <w:r w:rsidR="00107669">
        <w:rPr>
          <w:bCs/>
          <w:sz w:val="28"/>
          <w:szCs w:val="28"/>
        </w:rPr>
        <w:t>……</w:t>
      </w:r>
    </w:p>
    <w:p w:rsidR="00107669" w:rsidRDefault="00673053" w:rsidP="00107669">
      <w:pPr>
        <w:spacing w:before="120"/>
        <w:jc w:val="both"/>
        <w:rPr>
          <w:bCs/>
          <w:sz w:val="28"/>
          <w:szCs w:val="28"/>
        </w:rPr>
      </w:pPr>
      <w:r>
        <w:rPr>
          <w:sz w:val="28"/>
          <w:szCs w:val="28"/>
        </w:rPr>
        <w:t>7</w:t>
      </w:r>
      <w:r w:rsidR="00107669">
        <w:rPr>
          <w:sz w:val="28"/>
          <w:szCs w:val="28"/>
        </w:rPr>
        <w:t>.</w:t>
      </w:r>
      <w:r w:rsidR="00107669" w:rsidRPr="007B5167">
        <w:rPr>
          <w:sz w:val="28"/>
          <w:szCs w:val="28"/>
        </w:rPr>
        <w:t xml:space="preserve"> Tổng số cán bộ, công chức</w:t>
      </w:r>
      <w:r w:rsidR="00107669">
        <w:rPr>
          <w:sz w:val="28"/>
          <w:szCs w:val="28"/>
        </w:rPr>
        <w:t>, viên chức</w:t>
      </w:r>
      <w:r w:rsidR="00107669" w:rsidRPr="007B5167">
        <w:rPr>
          <w:sz w:val="28"/>
          <w:szCs w:val="28"/>
        </w:rPr>
        <w:t xml:space="preserve"> của toàn </w:t>
      </w:r>
      <w:r w:rsidR="0091796C">
        <w:rPr>
          <w:bCs/>
          <w:sz w:val="28"/>
          <w:szCs w:val="28"/>
        </w:rPr>
        <w:t>đơn vị</w:t>
      </w:r>
      <w:r w:rsidR="0091796C" w:rsidRPr="0051461F">
        <w:rPr>
          <w:bCs/>
          <w:sz w:val="28"/>
          <w:szCs w:val="28"/>
        </w:rPr>
        <w:t xml:space="preserve"> </w:t>
      </w:r>
      <w:r w:rsidR="00107669">
        <w:rPr>
          <w:rStyle w:val="FootnoteReference"/>
          <w:sz w:val="28"/>
          <w:szCs w:val="28"/>
        </w:rPr>
        <w:footnoteReference w:id="2"/>
      </w:r>
      <w:r w:rsidR="00107669" w:rsidRPr="007B5167">
        <w:rPr>
          <w:sz w:val="28"/>
          <w:szCs w:val="28"/>
        </w:rPr>
        <w:t>:</w:t>
      </w:r>
      <w:r w:rsidR="00107669">
        <w:rPr>
          <w:sz w:val="28"/>
          <w:szCs w:val="28"/>
        </w:rPr>
        <w:t xml:space="preserve"> </w:t>
      </w:r>
      <w:r w:rsidR="00107669">
        <w:rPr>
          <w:bCs/>
          <w:sz w:val="28"/>
          <w:szCs w:val="28"/>
        </w:rPr>
        <w:t>……</w:t>
      </w:r>
    </w:p>
    <w:p w:rsidR="001E25D4" w:rsidRDefault="001E25D4" w:rsidP="00107669">
      <w:pPr>
        <w:spacing w:before="120"/>
        <w:jc w:val="both"/>
        <w:rPr>
          <w:bCs/>
          <w:sz w:val="28"/>
          <w:szCs w:val="28"/>
        </w:rPr>
      </w:pPr>
      <w:r>
        <w:rPr>
          <w:bCs/>
          <w:sz w:val="28"/>
          <w:szCs w:val="28"/>
        </w:rPr>
        <w:t xml:space="preserve">Trong đó: </w:t>
      </w:r>
    </w:p>
    <w:p w:rsidR="001E25D4" w:rsidRDefault="001E25D4" w:rsidP="00107669">
      <w:pPr>
        <w:spacing w:before="120"/>
        <w:jc w:val="both"/>
        <w:rPr>
          <w:bCs/>
          <w:sz w:val="28"/>
          <w:szCs w:val="28"/>
        </w:rPr>
      </w:pPr>
      <w:r>
        <w:rPr>
          <w:bCs/>
          <w:sz w:val="28"/>
          <w:szCs w:val="28"/>
        </w:rPr>
        <w:t>- Tổng số cán bộ thuộc biên chế:......................</w:t>
      </w:r>
    </w:p>
    <w:p w:rsidR="001E25D4" w:rsidRPr="007B5167" w:rsidRDefault="001E25D4" w:rsidP="00107669">
      <w:pPr>
        <w:spacing w:before="120"/>
        <w:jc w:val="both"/>
        <w:rPr>
          <w:sz w:val="28"/>
          <w:szCs w:val="28"/>
        </w:rPr>
      </w:pPr>
      <w:r>
        <w:rPr>
          <w:bCs/>
          <w:sz w:val="28"/>
          <w:szCs w:val="28"/>
        </w:rPr>
        <w:t>- Tổng số cán bộ ký hợp đồng: .....................</w:t>
      </w:r>
      <w:bookmarkStart w:id="0" w:name="_GoBack"/>
      <w:bookmarkEnd w:id="0"/>
      <w:r>
        <w:rPr>
          <w:bCs/>
          <w:sz w:val="28"/>
          <w:szCs w:val="28"/>
        </w:rPr>
        <w:t xml:space="preserve"> </w:t>
      </w:r>
    </w:p>
    <w:p w:rsidR="00107669" w:rsidRPr="007B5167" w:rsidRDefault="00107669" w:rsidP="00107669">
      <w:pPr>
        <w:spacing w:before="120" w:after="120"/>
        <w:jc w:val="both"/>
        <w:rPr>
          <w:b/>
          <w:sz w:val="28"/>
          <w:szCs w:val="28"/>
        </w:rPr>
      </w:pPr>
      <w:r>
        <w:rPr>
          <w:b/>
          <w:sz w:val="28"/>
          <w:szCs w:val="28"/>
        </w:rPr>
        <w:t>MỤC 2</w:t>
      </w:r>
      <w:r w:rsidRPr="007B5167">
        <w:rPr>
          <w:b/>
          <w:sz w:val="28"/>
          <w:szCs w:val="28"/>
        </w:rPr>
        <w:t xml:space="preserve">. THÔNG TIN </w:t>
      </w:r>
      <w:r>
        <w:rPr>
          <w:b/>
          <w:sz w:val="28"/>
          <w:szCs w:val="28"/>
        </w:rPr>
        <w:t>LIÊN HỆ</w:t>
      </w:r>
    </w:p>
    <w:p w:rsidR="00107669" w:rsidRPr="007B5167" w:rsidRDefault="00107669" w:rsidP="00107669">
      <w:pPr>
        <w:spacing w:before="120" w:after="120"/>
        <w:outlineLvl w:val="5"/>
        <w:rPr>
          <w:sz w:val="28"/>
        </w:rPr>
      </w:pPr>
      <w:r>
        <w:rPr>
          <w:sz w:val="28"/>
        </w:rPr>
        <w:t xml:space="preserve">1. </w:t>
      </w:r>
      <w:r w:rsidRPr="007B5167">
        <w:rPr>
          <w:sz w:val="28"/>
        </w:rPr>
        <w:t>Họ và tên người</w:t>
      </w:r>
      <w:r>
        <w:rPr>
          <w:sz w:val="28"/>
        </w:rPr>
        <w:t xml:space="preserve"> thực hiện báo cáo</w:t>
      </w:r>
      <w:r w:rsidRPr="007B5167">
        <w:rPr>
          <w:sz w:val="28"/>
        </w:rPr>
        <w:t>:</w:t>
      </w:r>
      <w:r w:rsidRPr="007B5167">
        <w:rPr>
          <w:rFonts w:ascii="Arial" w:hAnsi="Arial" w:cs="Arial"/>
          <w:sz w:val="22"/>
          <w:szCs w:val="22"/>
        </w:rPr>
        <w:t xml:space="preserve"> </w:t>
      </w:r>
      <w:r>
        <w:rPr>
          <w:bCs/>
          <w:sz w:val="28"/>
          <w:szCs w:val="28"/>
        </w:rPr>
        <w:t>……</w:t>
      </w:r>
    </w:p>
    <w:p w:rsidR="00107669" w:rsidRPr="007B5167" w:rsidRDefault="00107669" w:rsidP="00107669">
      <w:pPr>
        <w:spacing w:before="120" w:after="120"/>
        <w:outlineLvl w:val="5"/>
        <w:rPr>
          <w:sz w:val="28"/>
        </w:rPr>
      </w:pPr>
      <w:r>
        <w:rPr>
          <w:sz w:val="28"/>
        </w:rPr>
        <w:t xml:space="preserve">2. </w:t>
      </w:r>
      <w:r w:rsidRPr="007B5167">
        <w:rPr>
          <w:sz w:val="28"/>
        </w:rPr>
        <w:t>Đơn vị công tác:</w:t>
      </w:r>
      <w:r>
        <w:rPr>
          <w:sz w:val="28"/>
        </w:rPr>
        <w:t xml:space="preserve"> </w:t>
      </w:r>
      <w:r>
        <w:rPr>
          <w:bCs/>
          <w:sz w:val="28"/>
          <w:szCs w:val="28"/>
        </w:rPr>
        <w:t>……</w:t>
      </w:r>
    </w:p>
    <w:p w:rsidR="00107669" w:rsidRPr="007B5167" w:rsidRDefault="00107669" w:rsidP="00107669">
      <w:pPr>
        <w:spacing w:before="120" w:after="120"/>
        <w:outlineLvl w:val="5"/>
        <w:rPr>
          <w:sz w:val="28"/>
        </w:rPr>
      </w:pPr>
      <w:r>
        <w:rPr>
          <w:sz w:val="28"/>
        </w:rPr>
        <w:t xml:space="preserve">3. </w:t>
      </w:r>
      <w:r w:rsidRPr="007B5167">
        <w:rPr>
          <w:sz w:val="28"/>
        </w:rPr>
        <w:t xml:space="preserve">Chức vụ: </w:t>
      </w:r>
      <w:r>
        <w:rPr>
          <w:bCs/>
          <w:sz w:val="28"/>
          <w:szCs w:val="28"/>
        </w:rPr>
        <w:t>……</w:t>
      </w:r>
    </w:p>
    <w:p w:rsidR="00107669" w:rsidRPr="007B5167" w:rsidRDefault="00107669" w:rsidP="00107669">
      <w:pPr>
        <w:spacing w:before="120" w:after="120"/>
        <w:outlineLvl w:val="5"/>
        <w:rPr>
          <w:sz w:val="28"/>
        </w:rPr>
      </w:pPr>
      <w:r>
        <w:rPr>
          <w:sz w:val="28"/>
        </w:rPr>
        <w:t xml:space="preserve">4. </w:t>
      </w:r>
      <w:r w:rsidRPr="007B5167">
        <w:rPr>
          <w:sz w:val="28"/>
        </w:rPr>
        <w:t xml:space="preserve">Điện thoại </w:t>
      </w:r>
      <w:r>
        <w:rPr>
          <w:sz w:val="28"/>
        </w:rPr>
        <w:t xml:space="preserve">cố định: </w:t>
      </w:r>
      <w:r>
        <w:rPr>
          <w:bCs/>
          <w:sz w:val="28"/>
          <w:szCs w:val="28"/>
        </w:rPr>
        <w:t>……</w:t>
      </w:r>
      <w:r>
        <w:rPr>
          <w:sz w:val="28"/>
        </w:rPr>
        <w:t xml:space="preserve"> </w:t>
      </w:r>
      <w:r>
        <w:rPr>
          <w:sz w:val="28"/>
        </w:rPr>
        <w:tab/>
      </w:r>
      <w:r>
        <w:rPr>
          <w:sz w:val="28"/>
        </w:rPr>
        <w:tab/>
        <w:t xml:space="preserve">Điện thoại </w:t>
      </w:r>
      <w:r w:rsidRPr="007B5167">
        <w:rPr>
          <w:sz w:val="28"/>
        </w:rPr>
        <w:t xml:space="preserve">di động: </w:t>
      </w:r>
      <w:r>
        <w:rPr>
          <w:bCs/>
          <w:sz w:val="28"/>
          <w:szCs w:val="28"/>
        </w:rPr>
        <w:t>……</w:t>
      </w:r>
    </w:p>
    <w:p w:rsidR="00107669" w:rsidRPr="007B5167" w:rsidRDefault="00107669" w:rsidP="00107669">
      <w:pPr>
        <w:spacing w:before="120" w:after="120"/>
        <w:jc w:val="both"/>
        <w:rPr>
          <w:b/>
          <w:sz w:val="28"/>
          <w:szCs w:val="28"/>
        </w:rPr>
      </w:pPr>
      <w:r>
        <w:rPr>
          <w:sz w:val="28"/>
        </w:rPr>
        <w:t>5. Thư điện tử</w:t>
      </w:r>
      <w:r w:rsidRPr="007B5167">
        <w:rPr>
          <w:sz w:val="28"/>
        </w:rPr>
        <w:t xml:space="preserve">: </w:t>
      </w:r>
      <w:r>
        <w:rPr>
          <w:bCs/>
          <w:sz w:val="28"/>
          <w:szCs w:val="28"/>
        </w:rPr>
        <w:t>……</w:t>
      </w:r>
    </w:p>
    <w:p w:rsidR="00107669" w:rsidRDefault="00107669" w:rsidP="00107669">
      <w:pPr>
        <w:spacing w:before="120" w:after="120"/>
        <w:jc w:val="both"/>
        <w:rPr>
          <w:b/>
          <w:sz w:val="28"/>
          <w:szCs w:val="28"/>
        </w:rPr>
      </w:pPr>
      <w:r>
        <w:rPr>
          <w:b/>
          <w:sz w:val="28"/>
          <w:szCs w:val="28"/>
        </w:rPr>
        <w:t>MỤC 3: NỘI DUNG BÁO CÁO</w:t>
      </w:r>
    </w:p>
    <w:p w:rsidR="00EE01CA" w:rsidRPr="00EE01CA" w:rsidRDefault="00EE01CA" w:rsidP="00107669">
      <w:pPr>
        <w:spacing w:before="120" w:after="120"/>
        <w:jc w:val="both"/>
        <w:rPr>
          <w:b/>
          <w:sz w:val="28"/>
          <w:szCs w:val="28"/>
        </w:rPr>
      </w:pPr>
      <w:r w:rsidRPr="00EE01CA">
        <w:rPr>
          <w:b/>
          <w:sz w:val="28"/>
          <w:szCs w:val="28"/>
        </w:rPr>
        <w:t>1. Ứng dụng</w:t>
      </w:r>
      <w:r w:rsidR="001531D4">
        <w:rPr>
          <w:b/>
          <w:sz w:val="28"/>
          <w:szCs w:val="28"/>
        </w:rPr>
        <w:t xml:space="preserve"> công nghệ thông tin</w:t>
      </w:r>
      <w:r w:rsidRPr="00EE01CA">
        <w:rPr>
          <w:b/>
          <w:sz w:val="28"/>
          <w:szCs w:val="28"/>
        </w:rPr>
        <w:t xml:space="preserve"> </w:t>
      </w:r>
      <w:r w:rsidR="001531D4">
        <w:rPr>
          <w:b/>
          <w:sz w:val="28"/>
          <w:szCs w:val="28"/>
        </w:rPr>
        <w:t>(</w:t>
      </w:r>
      <w:r w:rsidRPr="00EE01CA">
        <w:rPr>
          <w:b/>
          <w:sz w:val="28"/>
          <w:szCs w:val="28"/>
        </w:rPr>
        <w:t>CNTT</w:t>
      </w:r>
      <w:r w:rsidR="001531D4">
        <w:rPr>
          <w:b/>
          <w:sz w:val="28"/>
          <w:szCs w:val="28"/>
        </w:rPr>
        <w:t>)</w:t>
      </w:r>
      <w:r w:rsidRPr="00EE01CA">
        <w:rPr>
          <w:b/>
          <w:sz w:val="28"/>
          <w:szCs w:val="28"/>
        </w:rPr>
        <w:t xml:space="preserve"> để công bố, công khai thông tin, kết quả giải quyết thủ tục hành chính</w:t>
      </w:r>
    </w:p>
    <w:p w:rsidR="00F7460C" w:rsidRDefault="00F7460C" w:rsidP="00107669">
      <w:pPr>
        <w:widowControl w:val="0"/>
        <w:spacing w:before="120" w:after="120"/>
        <w:jc w:val="both"/>
        <w:rPr>
          <w:sz w:val="28"/>
          <w:szCs w:val="28"/>
          <w:lang w:val="pt-PT"/>
        </w:rPr>
      </w:pPr>
      <w:r>
        <w:rPr>
          <w:sz w:val="28"/>
          <w:szCs w:val="28"/>
          <w:lang w:val="pt-PT"/>
        </w:rPr>
        <w:t>Danh sách các cơ quan, đơn vị c</w:t>
      </w:r>
      <w:r w:rsidRPr="00EE01CA">
        <w:rPr>
          <w:sz w:val="28"/>
          <w:szCs w:val="28"/>
          <w:lang w:val="pt-PT"/>
        </w:rPr>
        <w:t>ó trang thông tin hoặc cổng thông tin điện tử</w:t>
      </w:r>
      <w:r>
        <w:rPr>
          <w:sz w:val="28"/>
          <w:szCs w:val="28"/>
          <w:lang w:val="pt-PT"/>
        </w:rPr>
        <w:t xml:space="preserve"> liệt kê theo bảng sau:</w:t>
      </w:r>
    </w:p>
    <w:tbl>
      <w:tblPr>
        <w:tblStyle w:val="TableGrid"/>
        <w:tblW w:w="9198" w:type="dxa"/>
        <w:tblLook w:val="04A0"/>
      </w:tblPr>
      <w:tblGrid>
        <w:gridCol w:w="714"/>
        <w:gridCol w:w="3838"/>
        <w:gridCol w:w="4646"/>
      </w:tblGrid>
      <w:tr w:rsidR="00F7460C" w:rsidRPr="001531D4" w:rsidTr="001531D4">
        <w:tc>
          <w:tcPr>
            <w:tcW w:w="714" w:type="dxa"/>
            <w:vAlign w:val="center"/>
          </w:tcPr>
          <w:p w:rsidR="00F7460C" w:rsidRPr="001531D4" w:rsidRDefault="001A754D" w:rsidP="001531D4">
            <w:pPr>
              <w:widowControl w:val="0"/>
              <w:spacing w:before="120" w:after="120"/>
              <w:jc w:val="center"/>
              <w:rPr>
                <w:sz w:val="24"/>
                <w:lang w:val="pt-PT"/>
              </w:rPr>
            </w:pPr>
            <w:r w:rsidRPr="001531D4">
              <w:rPr>
                <w:sz w:val="24"/>
                <w:lang w:val="pt-PT"/>
              </w:rPr>
              <w:t>STT</w:t>
            </w:r>
          </w:p>
        </w:tc>
        <w:tc>
          <w:tcPr>
            <w:tcW w:w="3838" w:type="dxa"/>
            <w:vAlign w:val="center"/>
          </w:tcPr>
          <w:p w:rsidR="00F7460C" w:rsidRPr="001531D4" w:rsidRDefault="001A754D" w:rsidP="001531D4">
            <w:pPr>
              <w:widowControl w:val="0"/>
              <w:spacing w:before="120" w:after="120"/>
              <w:jc w:val="center"/>
              <w:rPr>
                <w:sz w:val="24"/>
                <w:lang w:val="pt-PT"/>
              </w:rPr>
            </w:pPr>
            <w:r w:rsidRPr="001531D4">
              <w:rPr>
                <w:sz w:val="24"/>
                <w:lang w:val="pt-PT"/>
              </w:rPr>
              <w:t>Danh sách đơn vị có trang/ cổng thông tin điện tử</w:t>
            </w:r>
          </w:p>
        </w:tc>
        <w:tc>
          <w:tcPr>
            <w:tcW w:w="4646" w:type="dxa"/>
            <w:vAlign w:val="center"/>
          </w:tcPr>
          <w:p w:rsidR="00F7460C" w:rsidRPr="001531D4" w:rsidRDefault="001A754D" w:rsidP="001531D4">
            <w:pPr>
              <w:widowControl w:val="0"/>
              <w:spacing w:before="120" w:after="120"/>
              <w:jc w:val="center"/>
              <w:rPr>
                <w:sz w:val="24"/>
                <w:lang w:val="pt-PT"/>
              </w:rPr>
            </w:pPr>
            <w:r w:rsidRPr="001531D4">
              <w:rPr>
                <w:sz w:val="24"/>
                <w:lang w:val="pt-PT"/>
              </w:rPr>
              <w:t>C</w:t>
            </w:r>
            <w:r w:rsidR="00F7460C" w:rsidRPr="001531D4">
              <w:rPr>
                <w:sz w:val="24"/>
                <w:lang w:val="pt-PT"/>
              </w:rPr>
              <w:t>ổng thông tin điện tử thành phần hay cổng/trang thông tin điện tử độc lập</w:t>
            </w:r>
          </w:p>
        </w:tc>
      </w:tr>
      <w:tr w:rsidR="00F7460C" w:rsidRPr="001531D4" w:rsidTr="001531D4">
        <w:tc>
          <w:tcPr>
            <w:tcW w:w="714" w:type="dxa"/>
            <w:vAlign w:val="center"/>
          </w:tcPr>
          <w:p w:rsidR="00F7460C" w:rsidRPr="001531D4" w:rsidRDefault="001A754D" w:rsidP="001531D4">
            <w:pPr>
              <w:widowControl w:val="0"/>
              <w:spacing w:before="120" w:after="120"/>
              <w:jc w:val="center"/>
              <w:rPr>
                <w:sz w:val="24"/>
                <w:lang w:val="pt-PT"/>
              </w:rPr>
            </w:pPr>
            <w:r w:rsidRPr="001531D4">
              <w:rPr>
                <w:sz w:val="24"/>
                <w:lang w:val="pt-PT"/>
              </w:rPr>
              <w:t>1</w:t>
            </w:r>
          </w:p>
        </w:tc>
        <w:tc>
          <w:tcPr>
            <w:tcW w:w="3838" w:type="dxa"/>
            <w:vAlign w:val="center"/>
          </w:tcPr>
          <w:p w:rsidR="00F7460C" w:rsidRPr="001531D4" w:rsidRDefault="00F7460C" w:rsidP="001531D4">
            <w:pPr>
              <w:widowControl w:val="0"/>
              <w:spacing w:before="120" w:after="120"/>
              <w:jc w:val="center"/>
              <w:rPr>
                <w:sz w:val="24"/>
                <w:lang w:val="pt-PT"/>
              </w:rPr>
            </w:pPr>
          </w:p>
        </w:tc>
        <w:tc>
          <w:tcPr>
            <w:tcW w:w="4646" w:type="dxa"/>
            <w:vAlign w:val="center"/>
          </w:tcPr>
          <w:p w:rsidR="00F7460C" w:rsidRPr="001531D4" w:rsidRDefault="00610489" w:rsidP="001531D4">
            <w:pPr>
              <w:widowControl w:val="0"/>
              <w:spacing w:before="120" w:after="120"/>
              <w:jc w:val="center"/>
              <w:rPr>
                <w:sz w:val="24"/>
                <w:lang w:val="pt-PT"/>
              </w:rPr>
            </w:pPr>
            <w:r w:rsidRPr="001531D4">
              <w:rPr>
                <w:bCs/>
                <w:sz w:val="24"/>
              </w:rPr>
              <w:sym w:font="Wingdings" w:char="F071"/>
            </w:r>
            <w:r w:rsidRPr="001531D4">
              <w:rPr>
                <w:bCs/>
                <w:sz w:val="24"/>
              </w:rPr>
              <w:t xml:space="preserve"> </w:t>
            </w:r>
            <w:r w:rsidR="001A754D" w:rsidRPr="001531D4">
              <w:rPr>
                <w:sz w:val="24"/>
                <w:lang w:val="pt-PT"/>
              </w:rPr>
              <w:t>Thành phần</w:t>
            </w:r>
            <w:r w:rsidRPr="001531D4">
              <w:rPr>
                <w:sz w:val="24"/>
                <w:lang w:val="pt-PT"/>
              </w:rPr>
              <w:t xml:space="preserve"> </w:t>
            </w:r>
            <w:r w:rsidRPr="001531D4">
              <w:rPr>
                <w:bCs/>
                <w:sz w:val="24"/>
              </w:rPr>
              <w:sym w:font="Wingdings" w:char="F071"/>
            </w:r>
            <w:r w:rsidR="001A754D" w:rsidRPr="001531D4">
              <w:rPr>
                <w:sz w:val="24"/>
                <w:lang w:val="pt-PT"/>
              </w:rPr>
              <w:t xml:space="preserve"> Độc lập</w:t>
            </w:r>
          </w:p>
        </w:tc>
      </w:tr>
      <w:tr w:rsidR="00610489" w:rsidRPr="001531D4" w:rsidTr="001531D4">
        <w:tc>
          <w:tcPr>
            <w:tcW w:w="714" w:type="dxa"/>
            <w:vAlign w:val="center"/>
          </w:tcPr>
          <w:p w:rsidR="00610489" w:rsidRPr="001531D4" w:rsidRDefault="00610489" w:rsidP="001531D4">
            <w:pPr>
              <w:widowControl w:val="0"/>
              <w:spacing w:before="120" w:after="120"/>
              <w:jc w:val="center"/>
              <w:rPr>
                <w:sz w:val="24"/>
                <w:lang w:val="pt-PT"/>
              </w:rPr>
            </w:pPr>
            <w:r w:rsidRPr="001531D4">
              <w:rPr>
                <w:sz w:val="24"/>
                <w:lang w:val="pt-PT"/>
              </w:rPr>
              <w:t>2</w:t>
            </w:r>
          </w:p>
        </w:tc>
        <w:tc>
          <w:tcPr>
            <w:tcW w:w="3838" w:type="dxa"/>
            <w:vAlign w:val="center"/>
          </w:tcPr>
          <w:p w:rsidR="00610489" w:rsidRPr="001531D4" w:rsidRDefault="00610489" w:rsidP="001531D4">
            <w:pPr>
              <w:widowControl w:val="0"/>
              <w:spacing w:before="120" w:after="120"/>
              <w:jc w:val="center"/>
              <w:rPr>
                <w:sz w:val="24"/>
                <w:lang w:val="pt-PT"/>
              </w:rPr>
            </w:pPr>
          </w:p>
        </w:tc>
        <w:tc>
          <w:tcPr>
            <w:tcW w:w="4646" w:type="dxa"/>
            <w:vAlign w:val="center"/>
          </w:tcPr>
          <w:p w:rsidR="00610489" w:rsidRPr="001531D4" w:rsidRDefault="00610489" w:rsidP="001531D4">
            <w:pPr>
              <w:jc w:val="center"/>
              <w:rPr>
                <w:sz w:val="24"/>
              </w:rPr>
            </w:pPr>
            <w:r w:rsidRPr="001531D4">
              <w:rPr>
                <w:bCs/>
                <w:sz w:val="24"/>
              </w:rPr>
              <w:sym w:font="Wingdings" w:char="F071"/>
            </w:r>
            <w:r w:rsidRPr="001531D4">
              <w:rPr>
                <w:bCs/>
                <w:sz w:val="24"/>
              </w:rPr>
              <w:t xml:space="preserve"> </w:t>
            </w:r>
            <w:r w:rsidRPr="001531D4">
              <w:rPr>
                <w:sz w:val="24"/>
                <w:lang w:val="pt-PT"/>
              </w:rPr>
              <w:t xml:space="preserve">Thành phần   </w:t>
            </w:r>
            <w:r w:rsidRPr="001531D4">
              <w:rPr>
                <w:bCs/>
                <w:sz w:val="24"/>
              </w:rPr>
              <w:sym w:font="Wingdings" w:char="F071"/>
            </w:r>
            <w:r w:rsidRPr="001531D4">
              <w:rPr>
                <w:sz w:val="24"/>
                <w:lang w:val="pt-PT"/>
              </w:rPr>
              <w:t xml:space="preserve"> Độc lập</w:t>
            </w:r>
          </w:p>
        </w:tc>
      </w:tr>
      <w:tr w:rsidR="00610489" w:rsidRPr="001531D4" w:rsidTr="001531D4">
        <w:tc>
          <w:tcPr>
            <w:tcW w:w="714" w:type="dxa"/>
            <w:vAlign w:val="center"/>
          </w:tcPr>
          <w:p w:rsidR="00610489" w:rsidRPr="001531D4" w:rsidRDefault="00610489" w:rsidP="001531D4">
            <w:pPr>
              <w:widowControl w:val="0"/>
              <w:spacing w:before="120" w:after="120"/>
              <w:jc w:val="center"/>
              <w:rPr>
                <w:sz w:val="24"/>
                <w:lang w:val="pt-PT"/>
              </w:rPr>
            </w:pPr>
            <w:r w:rsidRPr="001531D4">
              <w:rPr>
                <w:sz w:val="24"/>
                <w:lang w:val="pt-PT"/>
              </w:rPr>
              <w:lastRenderedPageBreak/>
              <w:t>3</w:t>
            </w:r>
          </w:p>
        </w:tc>
        <w:tc>
          <w:tcPr>
            <w:tcW w:w="3838" w:type="dxa"/>
            <w:vAlign w:val="center"/>
          </w:tcPr>
          <w:p w:rsidR="00610489" w:rsidRPr="001531D4" w:rsidRDefault="00610489" w:rsidP="001531D4">
            <w:pPr>
              <w:widowControl w:val="0"/>
              <w:spacing w:before="120" w:after="120"/>
              <w:jc w:val="center"/>
              <w:rPr>
                <w:sz w:val="24"/>
                <w:lang w:val="pt-PT"/>
              </w:rPr>
            </w:pPr>
          </w:p>
        </w:tc>
        <w:tc>
          <w:tcPr>
            <w:tcW w:w="4646" w:type="dxa"/>
            <w:vAlign w:val="center"/>
          </w:tcPr>
          <w:p w:rsidR="00610489" w:rsidRPr="001531D4" w:rsidRDefault="00610489" w:rsidP="001531D4">
            <w:pPr>
              <w:jc w:val="center"/>
              <w:rPr>
                <w:sz w:val="24"/>
              </w:rPr>
            </w:pPr>
            <w:r w:rsidRPr="001531D4">
              <w:rPr>
                <w:bCs/>
                <w:sz w:val="24"/>
              </w:rPr>
              <w:sym w:font="Wingdings" w:char="F071"/>
            </w:r>
            <w:r w:rsidRPr="001531D4">
              <w:rPr>
                <w:bCs/>
                <w:sz w:val="24"/>
              </w:rPr>
              <w:t xml:space="preserve"> </w:t>
            </w:r>
            <w:r w:rsidRPr="001531D4">
              <w:rPr>
                <w:sz w:val="24"/>
                <w:lang w:val="pt-PT"/>
              </w:rPr>
              <w:t xml:space="preserve">Thành phần   </w:t>
            </w:r>
            <w:r w:rsidRPr="001531D4">
              <w:rPr>
                <w:bCs/>
                <w:sz w:val="24"/>
              </w:rPr>
              <w:sym w:font="Wingdings" w:char="F071"/>
            </w:r>
            <w:r w:rsidRPr="001531D4">
              <w:rPr>
                <w:sz w:val="24"/>
                <w:lang w:val="pt-PT"/>
              </w:rPr>
              <w:t xml:space="preserve"> Độc lập</w:t>
            </w:r>
          </w:p>
        </w:tc>
      </w:tr>
      <w:tr w:rsidR="00610489" w:rsidRPr="001531D4" w:rsidTr="001531D4">
        <w:tc>
          <w:tcPr>
            <w:tcW w:w="714" w:type="dxa"/>
            <w:vAlign w:val="center"/>
          </w:tcPr>
          <w:p w:rsidR="00610489" w:rsidRPr="001531D4" w:rsidRDefault="00610489" w:rsidP="001531D4">
            <w:pPr>
              <w:widowControl w:val="0"/>
              <w:spacing w:before="120" w:after="120"/>
              <w:jc w:val="center"/>
              <w:rPr>
                <w:sz w:val="24"/>
                <w:lang w:val="pt-PT"/>
              </w:rPr>
            </w:pPr>
            <w:r w:rsidRPr="001531D4">
              <w:rPr>
                <w:sz w:val="24"/>
                <w:lang w:val="pt-PT"/>
              </w:rPr>
              <w:t>...</w:t>
            </w:r>
          </w:p>
        </w:tc>
        <w:tc>
          <w:tcPr>
            <w:tcW w:w="3838" w:type="dxa"/>
            <w:vAlign w:val="center"/>
          </w:tcPr>
          <w:p w:rsidR="00610489" w:rsidRPr="001531D4" w:rsidRDefault="00610489" w:rsidP="001531D4">
            <w:pPr>
              <w:widowControl w:val="0"/>
              <w:spacing w:before="120" w:after="120"/>
              <w:jc w:val="center"/>
              <w:rPr>
                <w:sz w:val="24"/>
                <w:lang w:val="pt-PT"/>
              </w:rPr>
            </w:pPr>
          </w:p>
        </w:tc>
        <w:tc>
          <w:tcPr>
            <w:tcW w:w="4646" w:type="dxa"/>
            <w:vAlign w:val="center"/>
          </w:tcPr>
          <w:p w:rsidR="00610489" w:rsidRPr="001531D4" w:rsidRDefault="00610489" w:rsidP="001531D4">
            <w:pPr>
              <w:jc w:val="center"/>
              <w:rPr>
                <w:sz w:val="24"/>
              </w:rPr>
            </w:pPr>
            <w:r w:rsidRPr="001531D4">
              <w:rPr>
                <w:bCs/>
                <w:sz w:val="24"/>
              </w:rPr>
              <w:t>….</w:t>
            </w:r>
          </w:p>
        </w:tc>
      </w:tr>
    </w:tbl>
    <w:p w:rsidR="003E2C83" w:rsidRPr="004F3A1D" w:rsidRDefault="00AF22ED" w:rsidP="0081365D">
      <w:pPr>
        <w:widowControl w:val="0"/>
        <w:spacing w:before="120" w:after="120"/>
        <w:jc w:val="both"/>
        <w:rPr>
          <w:lang w:val="pt-BR"/>
        </w:rPr>
      </w:pPr>
      <w:r w:rsidRPr="00AF22ED">
        <w:rPr>
          <w:i/>
          <w:sz w:val="24"/>
          <w:lang w:val="pt-PT"/>
        </w:rPr>
        <w:t xml:space="preserve">Chú ý: Với những đơn vị có nhiều đơn vị trực thuộc cấp dưới, đề nghi liệt kê đầy đủ danh </w:t>
      </w:r>
    </w:p>
    <w:p w:rsidR="003E2C83" w:rsidRDefault="003E2C83" w:rsidP="00EE01CA">
      <w:pPr>
        <w:widowControl w:val="0"/>
        <w:spacing w:before="120" w:after="120"/>
        <w:jc w:val="both"/>
        <w:rPr>
          <w:b/>
          <w:sz w:val="28"/>
          <w:szCs w:val="28"/>
          <w:lang w:val="pt-PT"/>
        </w:rPr>
      </w:pPr>
    </w:p>
    <w:p w:rsidR="00EE01CA" w:rsidRDefault="003E2C83" w:rsidP="00EE01CA">
      <w:pPr>
        <w:widowControl w:val="0"/>
        <w:spacing w:before="120" w:after="120"/>
        <w:jc w:val="both"/>
        <w:rPr>
          <w:b/>
          <w:sz w:val="28"/>
          <w:szCs w:val="28"/>
          <w:lang w:val="pt-PT"/>
        </w:rPr>
      </w:pPr>
      <w:r>
        <w:rPr>
          <w:b/>
          <w:sz w:val="28"/>
          <w:szCs w:val="28"/>
          <w:lang w:val="pt-PT"/>
        </w:rPr>
        <w:t>3</w:t>
      </w:r>
      <w:r w:rsidR="00EE01CA" w:rsidRPr="00EE01CA">
        <w:rPr>
          <w:b/>
          <w:sz w:val="28"/>
          <w:szCs w:val="28"/>
          <w:lang w:val="pt-PT"/>
        </w:rPr>
        <w:t>. Cung cấp dịch vụ công trực tuyến</w:t>
      </w:r>
    </w:p>
    <w:p w:rsidR="003E2C83" w:rsidRDefault="0081365D" w:rsidP="00EE01CA">
      <w:pPr>
        <w:widowControl w:val="0"/>
        <w:spacing w:before="120" w:after="120"/>
        <w:jc w:val="both"/>
        <w:rPr>
          <w:lang w:val="pt-BR"/>
        </w:rPr>
      </w:pPr>
      <w:r>
        <w:rPr>
          <w:sz w:val="28"/>
          <w:szCs w:val="28"/>
          <w:lang w:val="pt-PT"/>
        </w:rPr>
        <w:t xml:space="preserve">a. </w:t>
      </w:r>
      <w:r w:rsidRPr="004F3A1D">
        <w:rPr>
          <w:lang w:val="pt-BR"/>
        </w:rPr>
        <w:t>Tổng số thủ tục hành chính</w:t>
      </w:r>
      <w:r>
        <w:rPr>
          <w:lang w:val="pt-BR"/>
        </w:rPr>
        <w:t xml:space="preserve">: </w:t>
      </w:r>
      <w:r w:rsidRPr="004F3A1D">
        <w:rPr>
          <w:lang w:val="pt-BR"/>
        </w:rPr>
        <w:t>…................ thủ tục</w:t>
      </w:r>
    </w:p>
    <w:p w:rsidR="0081365D" w:rsidRDefault="0081365D" w:rsidP="00EE01CA">
      <w:pPr>
        <w:widowControl w:val="0"/>
        <w:spacing w:before="120" w:after="120"/>
        <w:jc w:val="both"/>
        <w:rPr>
          <w:lang w:val="pt-BR"/>
        </w:rPr>
      </w:pPr>
      <w:r>
        <w:rPr>
          <w:lang w:val="pt-BR"/>
        </w:rPr>
        <w:t xml:space="preserve">b. </w:t>
      </w:r>
      <w:r w:rsidRPr="004F3A1D">
        <w:rPr>
          <w:bCs/>
          <w:lang/>
        </w:rPr>
        <w:t>Tổng</w:t>
      </w:r>
      <w:r w:rsidRPr="004F3A1D">
        <w:rPr>
          <w:lang w:val="pt-BR"/>
        </w:rPr>
        <w:t xml:space="preserve"> số dịch vụ công trực tuyến mức độ 1, 2: </w:t>
      </w:r>
      <w:r w:rsidRPr="004F3A1D">
        <w:rPr>
          <w:lang w:val="pt-BR"/>
        </w:rPr>
        <w:t>….................</w:t>
      </w:r>
      <w:r w:rsidRPr="004F3A1D">
        <w:rPr>
          <w:lang w:val="pt-BR"/>
        </w:rPr>
        <w:t xml:space="preserve"> dịch vụ</w:t>
      </w:r>
    </w:p>
    <w:p w:rsidR="0081365D" w:rsidRPr="0081365D" w:rsidRDefault="0081365D" w:rsidP="00EE01CA">
      <w:pPr>
        <w:widowControl w:val="0"/>
        <w:spacing w:before="120" w:after="120"/>
        <w:jc w:val="both"/>
        <w:rPr>
          <w:lang w:val="pt-BR"/>
        </w:rPr>
      </w:pPr>
      <w:r>
        <w:rPr>
          <w:lang w:val="pt-BR"/>
        </w:rPr>
        <w:t>c.</w:t>
      </w:r>
      <w:r w:rsidRPr="0081365D">
        <w:rPr>
          <w:lang w:val="pt-BR"/>
        </w:rPr>
        <w:t xml:space="preserve"> </w:t>
      </w:r>
      <w:r w:rsidRPr="004F3A1D">
        <w:rPr>
          <w:lang w:val="pt-BR"/>
        </w:rPr>
        <w:t>Tổng số dịch vụ công trực tuyến mức độ 3: …................. dịch vụ</w:t>
      </w:r>
    </w:p>
    <w:p w:rsidR="007B66E3" w:rsidRDefault="0081365D" w:rsidP="007B66E3">
      <w:pPr>
        <w:jc w:val="both"/>
      </w:pPr>
      <w:r>
        <w:t xml:space="preserve">d. </w:t>
      </w:r>
      <w:r w:rsidR="007B66E3">
        <w:t>Các đơn vị căn cứ Quyết định 877/QĐ-TTg ngày 18/7/2018 của Thủ tướng Chính phủ b</w:t>
      </w:r>
      <w:r w:rsidR="007B66E3" w:rsidRPr="000722C3">
        <w:t xml:space="preserve">an hành Danh mục dịch vụ công trực tuyến mức độ 3, mức độ 4 để các Bộ, ngành, địa phương thực hiện trong các năm 2018 </w:t>
      </w:r>
      <w:r w:rsidR="007B66E3">
        <w:t>–</w:t>
      </w:r>
      <w:r w:rsidR="007B66E3" w:rsidRPr="000722C3">
        <w:t xml:space="preserve"> 2019</w:t>
      </w:r>
      <w:r w:rsidR="007B66E3">
        <w:t xml:space="preserve"> và Quyết định 3767/QĐ-BKHCN ngày 28/12/2017 của Bộ trưởng Bộ Khoa học và Công nghệ p</w:t>
      </w:r>
      <w:r w:rsidR="007B66E3" w:rsidRPr="000722C3">
        <w:t>hê duyệt Lộ trình cung cấp dịch vụ công trực tuyến tại Bộ Khoa học và Công nghệ năm 2018</w:t>
      </w:r>
      <w:r w:rsidR="007B66E3">
        <w:t>, báo cáo kết quả thực hiện theo bảng sau:</w:t>
      </w:r>
    </w:p>
    <w:tbl>
      <w:tblPr>
        <w:tblStyle w:val="TableGrid"/>
        <w:tblW w:w="9214" w:type="dxa"/>
        <w:tblInd w:w="108" w:type="dxa"/>
        <w:tblLayout w:type="fixed"/>
        <w:tblLook w:val="04A0"/>
      </w:tblPr>
      <w:tblGrid>
        <w:gridCol w:w="567"/>
        <w:gridCol w:w="1110"/>
        <w:gridCol w:w="1267"/>
        <w:gridCol w:w="1267"/>
        <w:gridCol w:w="1009"/>
        <w:gridCol w:w="1195"/>
        <w:gridCol w:w="1523"/>
        <w:gridCol w:w="1276"/>
      </w:tblGrid>
      <w:tr w:rsidR="007B66E3" w:rsidRPr="00EF1B21" w:rsidTr="00EF1B21">
        <w:trPr>
          <w:trHeight w:val="2600"/>
        </w:trPr>
        <w:tc>
          <w:tcPr>
            <w:tcW w:w="567" w:type="dxa"/>
          </w:tcPr>
          <w:p w:rsidR="007B66E3" w:rsidRPr="00EF1B21" w:rsidRDefault="007B66E3" w:rsidP="00EE01CA">
            <w:pPr>
              <w:spacing w:before="120" w:after="120"/>
              <w:jc w:val="both"/>
              <w:rPr>
                <w:sz w:val="22"/>
                <w:szCs w:val="28"/>
              </w:rPr>
            </w:pPr>
            <w:r w:rsidRPr="00EF1B21">
              <w:rPr>
                <w:sz w:val="22"/>
                <w:szCs w:val="28"/>
              </w:rPr>
              <w:tab/>
              <w:t>TT</w:t>
            </w:r>
          </w:p>
        </w:tc>
        <w:tc>
          <w:tcPr>
            <w:tcW w:w="1110" w:type="dxa"/>
          </w:tcPr>
          <w:p w:rsidR="007B66E3" w:rsidRPr="00EF1B21" w:rsidRDefault="007B66E3" w:rsidP="007B66E3">
            <w:pPr>
              <w:spacing w:before="120" w:after="120"/>
              <w:jc w:val="both"/>
              <w:rPr>
                <w:sz w:val="22"/>
                <w:szCs w:val="28"/>
              </w:rPr>
            </w:pPr>
            <w:r w:rsidRPr="00EF1B21">
              <w:rPr>
                <w:sz w:val="22"/>
                <w:szCs w:val="28"/>
              </w:rPr>
              <w:t>Tên dịch vụ công</w:t>
            </w:r>
          </w:p>
        </w:tc>
        <w:tc>
          <w:tcPr>
            <w:tcW w:w="1267" w:type="dxa"/>
          </w:tcPr>
          <w:p w:rsidR="007B66E3" w:rsidRPr="00EF1B21" w:rsidRDefault="007B66E3" w:rsidP="00EE01CA">
            <w:pPr>
              <w:spacing w:before="120" w:after="120"/>
              <w:jc w:val="both"/>
              <w:rPr>
                <w:sz w:val="22"/>
                <w:szCs w:val="28"/>
              </w:rPr>
            </w:pPr>
            <w:r w:rsidRPr="00EF1B21">
              <w:rPr>
                <w:sz w:val="22"/>
                <w:szCs w:val="28"/>
              </w:rPr>
              <w:t>Mức độ triển khai theo lộ trình</w:t>
            </w:r>
            <w:r w:rsidR="00CB0AE3" w:rsidRPr="00EF1B21">
              <w:rPr>
                <w:sz w:val="22"/>
                <w:szCs w:val="28"/>
              </w:rPr>
              <w:t xml:space="preserve"> 2018 của Bộ.</w:t>
            </w:r>
            <w:r w:rsidRPr="00EF1B21">
              <w:rPr>
                <w:sz w:val="22"/>
                <w:szCs w:val="28"/>
              </w:rPr>
              <w:t xml:space="preserve"> </w:t>
            </w:r>
          </w:p>
        </w:tc>
        <w:tc>
          <w:tcPr>
            <w:tcW w:w="1267" w:type="dxa"/>
          </w:tcPr>
          <w:p w:rsidR="007B66E3" w:rsidRPr="00EF1B21" w:rsidRDefault="007B66E3" w:rsidP="004745FF">
            <w:pPr>
              <w:spacing w:before="120" w:after="120"/>
              <w:jc w:val="both"/>
              <w:rPr>
                <w:sz w:val="22"/>
                <w:szCs w:val="28"/>
              </w:rPr>
            </w:pPr>
            <w:r w:rsidRPr="00EF1B21">
              <w:rPr>
                <w:sz w:val="22"/>
                <w:szCs w:val="28"/>
              </w:rPr>
              <w:t>Mức độ cung cấp hiện tại</w:t>
            </w:r>
          </w:p>
        </w:tc>
        <w:tc>
          <w:tcPr>
            <w:tcW w:w="1009" w:type="dxa"/>
          </w:tcPr>
          <w:p w:rsidR="00CB0AE3" w:rsidRPr="00EF1B21" w:rsidRDefault="00CB0AE3" w:rsidP="00CB0AE3">
            <w:pPr>
              <w:spacing w:before="120" w:after="120"/>
              <w:jc w:val="both"/>
              <w:rPr>
                <w:sz w:val="22"/>
                <w:szCs w:val="28"/>
              </w:rPr>
            </w:pPr>
            <w:r w:rsidRPr="00EF1B21">
              <w:rPr>
                <w:sz w:val="22"/>
                <w:szCs w:val="28"/>
              </w:rPr>
              <w:t xml:space="preserve">Địa chỉ đăng tải </w:t>
            </w:r>
          </w:p>
          <w:p w:rsidR="00CB0AE3" w:rsidRPr="00EF1B21" w:rsidRDefault="00CB0AE3" w:rsidP="00CB0AE3">
            <w:pPr>
              <w:spacing w:before="120" w:after="120"/>
              <w:jc w:val="both"/>
              <w:rPr>
                <w:sz w:val="22"/>
                <w:szCs w:val="28"/>
              </w:rPr>
            </w:pPr>
            <w:r w:rsidRPr="00EF1B21">
              <w:rPr>
                <w:sz w:val="22"/>
                <w:szCs w:val="28"/>
              </w:rPr>
              <w:t>dịch vụ</w:t>
            </w:r>
          </w:p>
        </w:tc>
        <w:tc>
          <w:tcPr>
            <w:tcW w:w="1195" w:type="dxa"/>
          </w:tcPr>
          <w:p w:rsidR="007B66E3" w:rsidRPr="00EF1B21" w:rsidRDefault="00CB0AE3" w:rsidP="008665C0">
            <w:pPr>
              <w:spacing w:before="120" w:after="120"/>
              <w:jc w:val="both"/>
              <w:rPr>
                <w:sz w:val="22"/>
                <w:szCs w:val="28"/>
              </w:rPr>
            </w:pPr>
            <w:r w:rsidRPr="00EF1B21">
              <w:rPr>
                <w:sz w:val="22"/>
                <w:szCs w:val="28"/>
              </w:rPr>
              <w:t>Tổng số hồ sơ tiếp nhận, xử lý trên môi trường mạng</w:t>
            </w:r>
          </w:p>
        </w:tc>
        <w:tc>
          <w:tcPr>
            <w:tcW w:w="1523" w:type="dxa"/>
          </w:tcPr>
          <w:p w:rsidR="007B66E3" w:rsidRPr="00EF1B21" w:rsidRDefault="00CB0AE3" w:rsidP="007B66E3">
            <w:pPr>
              <w:spacing w:before="120" w:after="120"/>
              <w:jc w:val="both"/>
              <w:rPr>
                <w:sz w:val="22"/>
                <w:szCs w:val="28"/>
              </w:rPr>
            </w:pPr>
            <w:r w:rsidRPr="00EF1B21">
              <w:rPr>
                <w:sz w:val="22"/>
                <w:szCs w:val="28"/>
              </w:rPr>
              <w:t>Tổng số hồ sơ   thực tế tiếp nhận, xử lý (bao gồm cả trực tuyến, trực tiếp) từ 01/01/2018 đến 31/10/2018</w:t>
            </w:r>
          </w:p>
        </w:tc>
        <w:tc>
          <w:tcPr>
            <w:tcW w:w="1276" w:type="dxa"/>
          </w:tcPr>
          <w:p w:rsidR="007B66E3" w:rsidRPr="00EF1B21" w:rsidRDefault="007B66E3" w:rsidP="007B66E3">
            <w:pPr>
              <w:spacing w:before="120" w:after="120"/>
              <w:jc w:val="center"/>
              <w:rPr>
                <w:sz w:val="22"/>
                <w:szCs w:val="28"/>
              </w:rPr>
            </w:pPr>
            <w:r w:rsidRPr="00EF1B21">
              <w:rPr>
                <w:sz w:val="22"/>
                <w:szCs w:val="28"/>
              </w:rPr>
              <w:t>Ghi chú</w:t>
            </w:r>
          </w:p>
          <w:p w:rsidR="007B66E3" w:rsidRPr="00EF1B21" w:rsidRDefault="007B66E3" w:rsidP="007B66E3">
            <w:pPr>
              <w:spacing w:before="120" w:after="120"/>
              <w:jc w:val="both"/>
              <w:rPr>
                <w:sz w:val="22"/>
                <w:szCs w:val="28"/>
              </w:rPr>
            </w:pPr>
            <w:r w:rsidRPr="00EF1B21">
              <w:rPr>
                <w:sz w:val="22"/>
                <w:szCs w:val="28"/>
              </w:rPr>
              <w:t>(ghi rõ lý do nếu chưa triển khai theo Lộ trình</w:t>
            </w:r>
            <w:r w:rsidR="00880EAC">
              <w:rPr>
                <w:sz w:val="22"/>
                <w:szCs w:val="28"/>
              </w:rPr>
              <w:t xml:space="preserve"> của Bộ</w:t>
            </w:r>
            <w:r w:rsidRPr="00EF1B21">
              <w:rPr>
                <w:sz w:val="22"/>
                <w:szCs w:val="28"/>
              </w:rPr>
              <w:t>)</w:t>
            </w:r>
          </w:p>
        </w:tc>
      </w:tr>
      <w:tr w:rsidR="007B66E3" w:rsidRPr="00EF1B21" w:rsidTr="00EF1B21">
        <w:trPr>
          <w:trHeight w:val="319"/>
        </w:trPr>
        <w:tc>
          <w:tcPr>
            <w:tcW w:w="567" w:type="dxa"/>
          </w:tcPr>
          <w:p w:rsidR="007B66E3" w:rsidRPr="00EF1B21" w:rsidRDefault="007B66E3" w:rsidP="00EE01CA">
            <w:pPr>
              <w:spacing w:before="120" w:after="120"/>
              <w:jc w:val="both"/>
              <w:rPr>
                <w:sz w:val="22"/>
                <w:szCs w:val="28"/>
              </w:rPr>
            </w:pPr>
          </w:p>
        </w:tc>
        <w:tc>
          <w:tcPr>
            <w:tcW w:w="1110" w:type="dxa"/>
          </w:tcPr>
          <w:p w:rsidR="007B66E3" w:rsidRPr="00EF1B21" w:rsidRDefault="007B66E3" w:rsidP="00EE01CA">
            <w:pPr>
              <w:spacing w:before="120" w:after="120"/>
              <w:jc w:val="both"/>
              <w:rPr>
                <w:sz w:val="22"/>
                <w:szCs w:val="28"/>
              </w:rPr>
            </w:pPr>
            <w:r w:rsidRPr="00EF1B21">
              <w:rPr>
                <w:sz w:val="22"/>
                <w:szCs w:val="28"/>
              </w:rPr>
              <w:t>…..</w:t>
            </w:r>
          </w:p>
        </w:tc>
        <w:tc>
          <w:tcPr>
            <w:tcW w:w="1267" w:type="dxa"/>
          </w:tcPr>
          <w:p w:rsidR="007B66E3" w:rsidRPr="00EF1B21" w:rsidRDefault="007B66E3" w:rsidP="00EE01CA">
            <w:pPr>
              <w:spacing w:before="120" w:after="120"/>
              <w:jc w:val="both"/>
              <w:rPr>
                <w:sz w:val="22"/>
                <w:szCs w:val="28"/>
              </w:rPr>
            </w:pPr>
          </w:p>
        </w:tc>
        <w:tc>
          <w:tcPr>
            <w:tcW w:w="1267" w:type="dxa"/>
          </w:tcPr>
          <w:p w:rsidR="007B66E3" w:rsidRPr="00EF1B21" w:rsidRDefault="007B66E3" w:rsidP="00EE01CA">
            <w:pPr>
              <w:spacing w:before="120" w:after="120"/>
              <w:jc w:val="both"/>
              <w:rPr>
                <w:sz w:val="22"/>
                <w:szCs w:val="28"/>
              </w:rPr>
            </w:pPr>
          </w:p>
        </w:tc>
        <w:tc>
          <w:tcPr>
            <w:tcW w:w="1009" w:type="dxa"/>
          </w:tcPr>
          <w:p w:rsidR="007B66E3" w:rsidRPr="00EF1B21" w:rsidRDefault="007B66E3" w:rsidP="00EE01CA">
            <w:pPr>
              <w:spacing w:before="120" w:after="120"/>
              <w:jc w:val="both"/>
              <w:rPr>
                <w:sz w:val="22"/>
                <w:szCs w:val="28"/>
              </w:rPr>
            </w:pPr>
          </w:p>
        </w:tc>
        <w:tc>
          <w:tcPr>
            <w:tcW w:w="1195" w:type="dxa"/>
          </w:tcPr>
          <w:p w:rsidR="007B66E3" w:rsidRPr="00EF1B21" w:rsidRDefault="007B66E3" w:rsidP="00EE01CA">
            <w:pPr>
              <w:spacing w:before="120" w:after="120"/>
              <w:jc w:val="both"/>
              <w:rPr>
                <w:sz w:val="22"/>
                <w:szCs w:val="28"/>
              </w:rPr>
            </w:pPr>
          </w:p>
        </w:tc>
        <w:tc>
          <w:tcPr>
            <w:tcW w:w="1523" w:type="dxa"/>
          </w:tcPr>
          <w:p w:rsidR="007B66E3" w:rsidRPr="00EF1B21" w:rsidRDefault="007B66E3" w:rsidP="00EE01CA">
            <w:pPr>
              <w:spacing w:before="120" w:after="120"/>
              <w:jc w:val="both"/>
              <w:rPr>
                <w:sz w:val="22"/>
                <w:szCs w:val="28"/>
              </w:rPr>
            </w:pPr>
          </w:p>
        </w:tc>
        <w:tc>
          <w:tcPr>
            <w:tcW w:w="1276" w:type="dxa"/>
          </w:tcPr>
          <w:p w:rsidR="007B66E3" w:rsidRPr="00EF1B21" w:rsidRDefault="007B66E3" w:rsidP="00EE01CA">
            <w:pPr>
              <w:spacing w:before="120" w:after="120"/>
              <w:jc w:val="both"/>
              <w:rPr>
                <w:sz w:val="22"/>
                <w:szCs w:val="28"/>
              </w:rPr>
            </w:pPr>
          </w:p>
        </w:tc>
      </w:tr>
      <w:tr w:rsidR="007B66E3" w:rsidRPr="00EF1B21" w:rsidTr="00EF1B21">
        <w:trPr>
          <w:trHeight w:val="334"/>
        </w:trPr>
        <w:tc>
          <w:tcPr>
            <w:tcW w:w="567" w:type="dxa"/>
          </w:tcPr>
          <w:p w:rsidR="007B66E3" w:rsidRPr="00EF1B21" w:rsidRDefault="007B66E3" w:rsidP="00EE01CA">
            <w:pPr>
              <w:spacing w:before="120" w:after="120"/>
              <w:jc w:val="both"/>
              <w:rPr>
                <w:sz w:val="22"/>
                <w:szCs w:val="28"/>
              </w:rPr>
            </w:pPr>
          </w:p>
        </w:tc>
        <w:tc>
          <w:tcPr>
            <w:tcW w:w="1110" w:type="dxa"/>
          </w:tcPr>
          <w:p w:rsidR="007B66E3" w:rsidRPr="00EF1B21" w:rsidRDefault="007B66E3" w:rsidP="00EE01CA">
            <w:pPr>
              <w:spacing w:before="120" w:after="120"/>
              <w:jc w:val="both"/>
              <w:rPr>
                <w:sz w:val="22"/>
                <w:szCs w:val="28"/>
              </w:rPr>
            </w:pPr>
          </w:p>
        </w:tc>
        <w:tc>
          <w:tcPr>
            <w:tcW w:w="1267" w:type="dxa"/>
          </w:tcPr>
          <w:p w:rsidR="007B66E3" w:rsidRPr="00EF1B21" w:rsidRDefault="007B66E3" w:rsidP="00EE01CA">
            <w:pPr>
              <w:spacing w:before="120" w:after="120"/>
              <w:jc w:val="both"/>
              <w:rPr>
                <w:sz w:val="22"/>
                <w:szCs w:val="28"/>
              </w:rPr>
            </w:pPr>
          </w:p>
        </w:tc>
        <w:tc>
          <w:tcPr>
            <w:tcW w:w="1267" w:type="dxa"/>
          </w:tcPr>
          <w:p w:rsidR="007B66E3" w:rsidRPr="00EF1B21" w:rsidRDefault="007B66E3" w:rsidP="00EE01CA">
            <w:pPr>
              <w:spacing w:before="120" w:after="120"/>
              <w:jc w:val="both"/>
              <w:rPr>
                <w:sz w:val="22"/>
                <w:szCs w:val="28"/>
              </w:rPr>
            </w:pPr>
          </w:p>
        </w:tc>
        <w:tc>
          <w:tcPr>
            <w:tcW w:w="1009" w:type="dxa"/>
          </w:tcPr>
          <w:p w:rsidR="007B66E3" w:rsidRPr="00EF1B21" w:rsidRDefault="007B66E3" w:rsidP="00EE01CA">
            <w:pPr>
              <w:spacing w:before="120" w:after="120"/>
              <w:jc w:val="both"/>
              <w:rPr>
                <w:sz w:val="22"/>
                <w:szCs w:val="28"/>
              </w:rPr>
            </w:pPr>
          </w:p>
        </w:tc>
        <w:tc>
          <w:tcPr>
            <w:tcW w:w="1195" w:type="dxa"/>
          </w:tcPr>
          <w:p w:rsidR="007B66E3" w:rsidRPr="00EF1B21" w:rsidRDefault="007B66E3" w:rsidP="00EE01CA">
            <w:pPr>
              <w:spacing w:before="120" w:after="120"/>
              <w:jc w:val="both"/>
              <w:rPr>
                <w:sz w:val="22"/>
                <w:szCs w:val="28"/>
              </w:rPr>
            </w:pPr>
          </w:p>
        </w:tc>
        <w:tc>
          <w:tcPr>
            <w:tcW w:w="1523" w:type="dxa"/>
          </w:tcPr>
          <w:p w:rsidR="007B66E3" w:rsidRPr="00EF1B21" w:rsidRDefault="007B66E3" w:rsidP="00EE01CA">
            <w:pPr>
              <w:spacing w:before="120" w:after="120"/>
              <w:jc w:val="both"/>
              <w:rPr>
                <w:sz w:val="22"/>
                <w:szCs w:val="28"/>
              </w:rPr>
            </w:pPr>
          </w:p>
        </w:tc>
        <w:tc>
          <w:tcPr>
            <w:tcW w:w="1276" w:type="dxa"/>
          </w:tcPr>
          <w:p w:rsidR="007B66E3" w:rsidRPr="00EF1B21" w:rsidRDefault="007B66E3" w:rsidP="00EE01CA">
            <w:pPr>
              <w:spacing w:before="120" w:after="120"/>
              <w:jc w:val="both"/>
              <w:rPr>
                <w:sz w:val="22"/>
                <w:szCs w:val="28"/>
              </w:rPr>
            </w:pPr>
          </w:p>
        </w:tc>
      </w:tr>
    </w:tbl>
    <w:p w:rsidR="00280A0C" w:rsidRPr="00A81939" w:rsidRDefault="00A40267" w:rsidP="00107669">
      <w:pPr>
        <w:widowControl w:val="0"/>
        <w:spacing w:before="120" w:after="120"/>
        <w:ind w:firstLine="567"/>
        <w:jc w:val="both"/>
        <w:rPr>
          <w:sz w:val="28"/>
          <w:szCs w:val="28"/>
          <w:lang w:val="pt-PT"/>
        </w:rPr>
      </w:pPr>
      <w:r w:rsidRPr="00A81939">
        <w:rPr>
          <w:sz w:val="28"/>
          <w:szCs w:val="28"/>
          <w:lang w:val="pt-PT"/>
        </w:rPr>
        <w:t xml:space="preserve">- Việc thực hiện gửi, nhận và trả kết quả giải quyết </w:t>
      </w:r>
      <w:r w:rsidR="00E37367" w:rsidRPr="00A81939">
        <w:rPr>
          <w:sz w:val="28"/>
          <w:szCs w:val="28"/>
          <w:lang w:val="pt-PT"/>
        </w:rPr>
        <w:t>thủ tục hành chính (</w:t>
      </w:r>
      <w:r w:rsidRPr="00A81939">
        <w:rPr>
          <w:sz w:val="28"/>
          <w:szCs w:val="28"/>
          <w:lang w:val="pt-PT"/>
        </w:rPr>
        <w:t>TTHC</w:t>
      </w:r>
      <w:r w:rsidR="00E37367" w:rsidRPr="00A81939">
        <w:rPr>
          <w:sz w:val="28"/>
          <w:szCs w:val="28"/>
          <w:lang w:val="pt-PT"/>
        </w:rPr>
        <w:t>)</w:t>
      </w:r>
      <w:r w:rsidRPr="00A81939">
        <w:rPr>
          <w:sz w:val="28"/>
          <w:szCs w:val="28"/>
          <w:lang w:val="pt-PT"/>
        </w:rPr>
        <w:t xml:space="preserve"> tại </w:t>
      </w:r>
      <w:r w:rsidR="00043474" w:rsidRPr="00A81939">
        <w:rPr>
          <w:sz w:val="28"/>
          <w:szCs w:val="28"/>
          <w:lang w:val="pt-PT"/>
        </w:rPr>
        <w:t>đơn vị</w:t>
      </w:r>
      <w:r w:rsidRPr="00A81939">
        <w:rPr>
          <w:sz w:val="28"/>
          <w:szCs w:val="28"/>
          <w:lang w:val="pt-PT"/>
        </w:rPr>
        <w:t xml:space="preserve"> qua dịch vụ bưu chính theo quy định</w:t>
      </w:r>
      <w:r w:rsidR="008F3E39" w:rsidRPr="00A81939">
        <w:rPr>
          <w:sz w:val="28"/>
          <w:szCs w:val="28"/>
          <w:lang w:val="pt-PT"/>
        </w:rPr>
        <w:t xml:space="preserve"> đ</w:t>
      </w:r>
      <w:r w:rsidR="00280A0C" w:rsidRPr="00A81939">
        <w:rPr>
          <w:sz w:val="28"/>
          <w:szCs w:val="28"/>
          <w:lang w:val="pt-PT"/>
        </w:rPr>
        <w:t>ược thực hiện thế nào?</w:t>
      </w:r>
    </w:p>
    <w:p w:rsidR="00A40267" w:rsidRPr="00A81939" w:rsidRDefault="00E37367" w:rsidP="000B25A7">
      <w:pPr>
        <w:widowControl w:val="0"/>
        <w:spacing w:before="120" w:after="120"/>
        <w:jc w:val="both"/>
        <w:rPr>
          <w:sz w:val="28"/>
          <w:szCs w:val="28"/>
          <w:lang w:val="pt-PT"/>
        </w:rPr>
      </w:pPr>
      <w:r w:rsidRPr="00A81939">
        <w:rPr>
          <w:sz w:val="28"/>
          <w:szCs w:val="28"/>
          <w:lang w:val="pt-PT"/>
        </w:rPr>
        <w:t>.</w:t>
      </w:r>
      <w:r w:rsidR="00280A0C" w:rsidRPr="00A81939">
        <w:rPr>
          <w:sz w:val="28"/>
          <w:szCs w:val="28"/>
          <w:lang w:val="pt-PT"/>
        </w:rPr>
        <w:t>....................................................................................................................................................................................................................................................................................................................................................................................................................................................................................................................</w:t>
      </w:r>
    </w:p>
    <w:p w:rsidR="00280A0C" w:rsidRPr="00A81939" w:rsidRDefault="00EE01CA" w:rsidP="00EE01CA">
      <w:pPr>
        <w:widowControl w:val="0"/>
        <w:spacing w:before="120" w:after="120"/>
        <w:ind w:firstLine="567"/>
        <w:jc w:val="both"/>
        <w:rPr>
          <w:sz w:val="28"/>
          <w:szCs w:val="28"/>
          <w:lang w:val="pt-PT"/>
        </w:rPr>
      </w:pPr>
      <w:r w:rsidRPr="00A81939">
        <w:rPr>
          <w:sz w:val="28"/>
          <w:szCs w:val="28"/>
          <w:lang w:val="pt-PT"/>
        </w:rPr>
        <w:t>- Các nội dung, giải pháp đã thực hiện để khuyến khích, hỗ trợ người dân, doanh nghiệp trong việc tiếp cận, sử dụng hiệu quả các dịch vụ công trực tuyến</w:t>
      </w:r>
      <w:r w:rsidR="00280A0C" w:rsidRPr="00A81939">
        <w:rPr>
          <w:sz w:val="28"/>
          <w:szCs w:val="28"/>
          <w:lang w:val="pt-PT"/>
        </w:rPr>
        <w:t>:</w:t>
      </w:r>
    </w:p>
    <w:p w:rsidR="00EE01CA" w:rsidRPr="00EE01CA" w:rsidRDefault="00280A0C" w:rsidP="000B25A7">
      <w:pPr>
        <w:widowControl w:val="0"/>
        <w:spacing w:before="120" w:after="120"/>
        <w:jc w:val="both"/>
        <w:rPr>
          <w:sz w:val="28"/>
          <w:szCs w:val="28"/>
          <w:lang w:val="pt-PT"/>
        </w:rPr>
      </w:pPr>
      <w:r w:rsidRPr="00A81939">
        <w:rPr>
          <w:sz w:val="28"/>
          <w:szCs w:val="28"/>
          <w:lang w:val="pt-PT"/>
        </w:rPr>
        <w:t>..................................................................................................................................................................................................................................................................................................................................................................................................................................................................................................................</w:t>
      </w:r>
    </w:p>
    <w:p w:rsidR="00EE01CA" w:rsidRPr="00EE01CA" w:rsidRDefault="00EE01CA" w:rsidP="00107669">
      <w:pPr>
        <w:spacing w:before="120" w:after="120"/>
        <w:jc w:val="both"/>
        <w:rPr>
          <w:b/>
          <w:sz w:val="28"/>
          <w:szCs w:val="28"/>
        </w:rPr>
      </w:pPr>
      <w:r w:rsidRPr="00EE01CA">
        <w:rPr>
          <w:b/>
          <w:sz w:val="28"/>
          <w:szCs w:val="28"/>
        </w:rPr>
        <w:t xml:space="preserve">3. Ứng dụng CNTT tại Bộ phận một cửa trong việc tiếp nhận, giải quyết </w:t>
      </w:r>
      <w:r w:rsidR="001531D4">
        <w:rPr>
          <w:b/>
          <w:sz w:val="28"/>
          <w:szCs w:val="28"/>
        </w:rPr>
        <w:t>thủ tục hành chính (</w:t>
      </w:r>
      <w:r w:rsidRPr="00EE01CA">
        <w:rPr>
          <w:b/>
          <w:sz w:val="28"/>
          <w:szCs w:val="28"/>
        </w:rPr>
        <w:t>TTHC</w:t>
      </w:r>
      <w:r w:rsidR="001531D4">
        <w:rPr>
          <w:b/>
          <w:sz w:val="28"/>
          <w:szCs w:val="28"/>
        </w:rPr>
        <w:t>)</w:t>
      </w:r>
    </w:p>
    <w:p w:rsidR="000B25A7" w:rsidRDefault="00280A0C" w:rsidP="00EE01CA">
      <w:pPr>
        <w:spacing w:before="120" w:after="120"/>
        <w:jc w:val="both"/>
        <w:rPr>
          <w:sz w:val="28"/>
          <w:szCs w:val="28"/>
        </w:rPr>
      </w:pPr>
      <w:r>
        <w:rPr>
          <w:sz w:val="28"/>
          <w:szCs w:val="28"/>
        </w:rPr>
        <w:lastRenderedPageBreak/>
        <w:t xml:space="preserve">3.1. </w:t>
      </w:r>
      <w:r w:rsidR="005733E9">
        <w:rPr>
          <w:sz w:val="28"/>
          <w:szCs w:val="28"/>
        </w:rPr>
        <w:t xml:space="preserve">Số cơ quan, đơn vị </w:t>
      </w:r>
      <w:r w:rsidR="00EE01CA" w:rsidRPr="00EE01CA">
        <w:rPr>
          <w:sz w:val="28"/>
          <w:szCs w:val="28"/>
        </w:rPr>
        <w:t xml:space="preserve">đã ứng </w:t>
      </w:r>
      <w:r w:rsidR="008F3E39">
        <w:rPr>
          <w:sz w:val="28"/>
          <w:szCs w:val="28"/>
        </w:rPr>
        <w:t>dụng CNTT tại bộ phận một cửa</w:t>
      </w:r>
      <w:r w:rsidR="000B25A7">
        <w:rPr>
          <w:sz w:val="28"/>
          <w:szCs w:val="28"/>
        </w:rPr>
        <w:t>:……………</w:t>
      </w:r>
    </w:p>
    <w:p w:rsidR="00610489" w:rsidRPr="004C306D" w:rsidRDefault="00280A0C" w:rsidP="00610489">
      <w:pPr>
        <w:spacing w:before="120" w:after="120"/>
        <w:jc w:val="both"/>
        <w:rPr>
          <w:sz w:val="28"/>
        </w:rPr>
      </w:pPr>
      <w:r>
        <w:rPr>
          <w:sz w:val="28"/>
        </w:rPr>
        <w:t xml:space="preserve">3.2. </w:t>
      </w:r>
      <w:r w:rsidR="00610489" w:rsidRPr="004C306D">
        <w:rPr>
          <w:sz w:val="28"/>
        </w:rPr>
        <w:t>Tin học hóa việc tiếp nhận và xử lý hồ sơ tại bộ phận một cửa</w:t>
      </w:r>
    </w:p>
    <w:p w:rsidR="00610489" w:rsidRPr="0025491A" w:rsidRDefault="00610489" w:rsidP="00107669">
      <w:pPr>
        <w:spacing w:before="120" w:after="120"/>
        <w:jc w:val="both"/>
        <w:rPr>
          <w:sz w:val="28"/>
          <w:szCs w:val="28"/>
          <w:lang w:val="nb-NO"/>
        </w:rPr>
      </w:pPr>
      <w:r>
        <w:rPr>
          <w:sz w:val="28"/>
          <w:szCs w:val="28"/>
          <w:lang w:val="nb-NO"/>
        </w:rPr>
        <w:t>a) Cách thức triển khai</w:t>
      </w:r>
    </w:p>
    <w:p w:rsidR="00610489" w:rsidRPr="0025491A" w:rsidRDefault="00610489" w:rsidP="00107669">
      <w:pPr>
        <w:spacing w:before="120" w:after="120"/>
        <w:jc w:val="both"/>
        <w:rPr>
          <w:bCs/>
          <w:sz w:val="28"/>
          <w:szCs w:val="28"/>
        </w:rPr>
      </w:pPr>
      <w:r w:rsidRPr="00E34026">
        <w:rPr>
          <w:bCs/>
          <w:sz w:val="28"/>
          <w:szCs w:val="28"/>
        </w:rPr>
        <w:sym w:font="Wingdings" w:char="F071"/>
      </w:r>
      <w:r w:rsidRPr="0025491A">
        <w:rPr>
          <w:bCs/>
          <w:sz w:val="28"/>
          <w:szCs w:val="28"/>
        </w:rPr>
        <w:t xml:space="preserve"> Đồng bộ trên toàn </w:t>
      </w:r>
      <w:r>
        <w:rPr>
          <w:bCs/>
          <w:sz w:val="28"/>
          <w:szCs w:val="28"/>
        </w:rPr>
        <w:t xml:space="preserve">cơ quan </w:t>
      </w:r>
      <w:r w:rsidRPr="0025491A">
        <w:rPr>
          <w:bCs/>
          <w:sz w:val="28"/>
          <w:szCs w:val="28"/>
        </w:rPr>
        <w:t>(mua tập trung và triển khai đồng bộ cho tất cả các</w:t>
      </w:r>
      <w:r>
        <w:rPr>
          <w:bCs/>
          <w:sz w:val="28"/>
          <w:szCs w:val="28"/>
        </w:rPr>
        <w:t xml:space="preserve"> đơn vị thuộc và trực thuộc</w:t>
      </w:r>
      <w:r w:rsidRPr="0025491A">
        <w:rPr>
          <w:bCs/>
          <w:sz w:val="28"/>
          <w:szCs w:val="28"/>
        </w:rPr>
        <w:t>)</w:t>
      </w:r>
    </w:p>
    <w:p w:rsidR="00610489" w:rsidRDefault="00610489" w:rsidP="00610489">
      <w:pPr>
        <w:spacing w:before="120" w:after="120"/>
        <w:ind w:firstLine="567"/>
        <w:jc w:val="both"/>
        <w:rPr>
          <w:bCs/>
          <w:sz w:val="28"/>
          <w:szCs w:val="28"/>
        </w:rPr>
      </w:pPr>
      <w:r>
        <w:rPr>
          <w:bCs/>
          <w:sz w:val="28"/>
          <w:szCs w:val="28"/>
        </w:rPr>
        <w:t>- Tên phần mềm: ……</w:t>
      </w:r>
    </w:p>
    <w:p w:rsidR="00610489" w:rsidRPr="004E0A65" w:rsidRDefault="00610489" w:rsidP="00610489">
      <w:pPr>
        <w:spacing w:before="120" w:after="120"/>
        <w:ind w:firstLine="567"/>
        <w:jc w:val="both"/>
        <w:rPr>
          <w:bCs/>
          <w:sz w:val="28"/>
          <w:szCs w:val="28"/>
        </w:rPr>
      </w:pPr>
      <w:r w:rsidRPr="0025491A">
        <w:rPr>
          <w:bCs/>
          <w:sz w:val="28"/>
          <w:szCs w:val="28"/>
        </w:rPr>
        <w:t>-</w:t>
      </w:r>
      <w:r>
        <w:rPr>
          <w:bCs/>
          <w:sz w:val="28"/>
          <w:szCs w:val="28"/>
        </w:rPr>
        <w:t xml:space="preserve"> Tên nhà cung cấp (nếu có): ……</w:t>
      </w:r>
    </w:p>
    <w:p w:rsidR="00610489" w:rsidRDefault="00610489" w:rsidP="00107669">
      <w:pPr>
        <w:spacing w:before="120" w:after="120"/>
        <w:jc w:val="both"/>
        <w:rPr>
          <w:sz w:val="28"/>
        </w:rPr>
      </w:pPr>
      <w:r w:rsidRPr="00E34026">
        <w:rPr>
          <w:bCs/>
          <w:sz w:val="28"/>
          <w:szCs w:val="28"/>
        </w:rPr>
        <w:sym w:font="Wingdings" w:char="F071"/>
      </w:r>
      <w:r w:rsidRPr="0025491A">
        <w:rPr>
          <w:bCs/>
          <w:sz w:val="28"/>
          <w:szCs w:val="28"/>
        </w:rPr>
        <w:t xml:space="preserve"> Riêng lẻ theo từng đơn vị (các đơn vị tự mua, tự triển khai)</w:t>
      </w:r>
    </w:p>
    <w:p w:rsidR="00610489" w:rsidRPr="004C306D" w:rsidRDefault="00610489" w:rsidP="00107669">
      <w:pPr>
        <w:spacing w:before="120" w:after="120"/>
        <w:jc w:val="both"/>
        <w:rPr>
          <w:bCs/>
          <w:sz w:val="28"/>
          <w:szCs w:val="28"/>
        </w:rPr>
      </w:pPr>
      <w:r>
        <w:rPr>
          <w:sz w:val="28"/>
        </w:rPr>
        <w:t>b)</w:t>
      </w:r>
      <w:r w:rsidRPr="004C306D">
        <w:rPr>
          <w:bCs/>
          <w:sz w:val="28"/>
          <w:szCs w:val="28"/>
        </w:rPr>
        <w:t xml:space="preserve"> Khả năng xử lý hồ sơ tại bộ phận một cửa</w:t>
      </w:r>
    </w:p>
    <w:p w:rsidR="00610489" w:rsidRPr="004C306D" w:rsidRDefault="00610489" w:rsidP="00610489">
      <w:pPr>
        <w:spacing w:before="120" w:after="120"/>
        <w:ind w:firstLine="567"/>
        <w:jc w:val="both"/>
        <w:rPr>
          <w:bCs/>
          <w:sz w:val="28"/>
          <w:szCs w:val="28"/>
        </w:rPr>
      </w:pPr>
      <w:r>
        <w:rPr>
          <w:bCs/>
          <w:sz w:val="28"/>
          <w:szCs w:val="28"/>
        </w:rPr>
        <w:t xml:space="preserve">- </w:t>
      </w:r>
      <w:r w:rsidRPr="004C306D">
        <w:rPr>
          <w:bCs/>
          <w:sz w:val="28"/>
          <w:szCs w:val="28"/>
        </w:rPr>
        <w:t>Khả năng liên thông của hệ thống:</w:t>
      </w:r>
    </w:p>
    <w:p w:rsidR="00610489" w:rsidRPr="004C306D" w:rsidRDefault="00610489" w:rsidP="00610489">
      <w:pPr>
        <w:spacing w:before="120" w:after="120"/>
        <w:ind w:firstLine="709"/>
        <w:jc w:val="both"/>
        <w:rPr>
          <w:bCs/>
          <w:sz w:val="28"/>
          <w:szCs w:val="28"/>
        </w:rPr>
      </w:pPr>
      <w:r w:rsidRPr="004C306D">
        <w:rPr>
          <w:bCs/>
          <w:sz w:val="28"/>
          <w:szCs w:val="28"/>
        </w:rPr>
        <w:sym w:font="Wingdings" w:char="F071"/>
      </w:r>
      <w:r w:rsidRPr="004C306D">
        <w:rPr>
          <w:bCs/>
          <w:sz w:val="28"/>
          <w:szCs w:val="28"/>
        </w:rPr>
        <w:t xml:space="preserve"> Liên thông theo chiều ngang (giữa các </w:t>
      </w:r>
      <w:r>
        <w:rPr>
          <w:bCs/>
          <w:sz w:val="28"/>
          <w:szCs w:val="28"/>
        </w:rPr>
        <w:t>đơn vị trực thuộc</w:t>
      </w:r>
      <w:r w:rsidRPr="004C306D">
        <w:rPr>
          <w:bCs/>
          <w:sz w:val="28"/>
          <w:szCs w:val="28"/>
        </w:rPr>
        <w:t>)</w:t>
      </w:r>
    </w:p>
    <w:p w:rsidR="00610489" w:rsidRPr="00181FAB" w:rsidRDefault="00610489" w:rsidP="00610489">
      <w:pPr>
        <w:spacing w:before="120" w:after="120"/>
        <w:ind w:firstLine="709"/>
        <w:jc w:val="both"/>
        <w:rPr>
          <w:bCs/>
          <w:spacing w:val="-2"/>
          <w:sz w:val="28"/>
          <w:szCs w:val="28"/>
        </w:rPr>
      </w:pPr>
      <w:r w:rsidRPr="00181FAB">
        <w:rPr>
          <w:bCs/>
          <w:spacing w:val="-2"/>
          <w:sz w:val="28"/>
          <w:szCs w:val="28"/>
        </w:rPr>
        <w:sym w:font="Wingdings" w:char="F071"/>
      </w:r>
      <w:r w:rsidRPr="00181FAB">
        <w:rPr>
          <w:bCs/>
          <w:spacing w:val="-2"/>
          <w:sz w:val="28"/>
          <w:szCs w:val="28"/>
        </w:rPr>
        <w:t xml:space="preserve"> Liên thông theo chiều dọc (với các đơn vị cấp dưới trực thuộc)</w:t>
      </w:r>
    </w:p>
    <w:p w:rsidR="00610489" w:rsidRPr="004C306D" w:rsidRDefault="00610489" w:rsidP="00610489">
      <w:pPr>
        <w:spacing w:before="120" w:after="120"/>
        <w:ind w:firstLine="567"/>
        <w:jc w:val="both"/>
        <w:rPr>
          <w:bCs/>
          <w:sz w:val="28"/>
          <w:szCs w:val="28"/>
        </w:rPr>
      </w:pPr>
      <w:r>
        <w:rPr>
          <w:bCs/>
          <w:sz w:val="28"/>
          <w:szCs w:val="28"/>
        </w:rPr>
        <w:t xml:space="preserve">- </w:t>
      </w:r>
      <w:r w:rsidRPr="004C306D">
        <w:rPr>
          <w:bCs/>
          <w:sz w:val="28"/>
          <w:szCs w:val="28"/>
        </w:rPr>
        <w:t>Tra cứu thông tin và trạng thái giải quyết hồ sơ:</w:t>
      </w:r>
    </w:p>
    <w:p w:rsidR="0091796C" w:rsidRDefault="00610489" w:rsidP="00610489">
      <w:pPr>
        <w:spacing w:before="120" w:after="120"/>
        <w:ind w:firstLine="709"/>
        <w:jc w:val="both"/>
        <w:rPr>
          <w:bCs/>
          <w:sz w:val="28"/>
          <w:szCs w:val="28"/>
        </w:rPr>
      </w:pPr>
      <w:r w:rsidRPr="004C306D">
        <w:rPr>
          <w:bCs/>
          <w:sz w:val="28"/>
          <w:szCs w:val="28"/>
        </w:rPr>
        <w:sym w:font="Wingdings" w:char="F071"/>
      </w:r>
      <w:r w:rsidRPr="004C306D">
        <w:rPr>
          <w:bCs/>
          <w:sz w:val="28"/>
          <w:szCs w:val="28"/>
        </w:rPr>
        <w:t xml:space="preserve"> Qua hệ thống màn hình cảm ứng tại trụ sở </w:t>
      </w:r>
      <w:r w:rsidR="0091796C">
        <w:rPr>
          <w:bCs/>
          <w:sz w:val="28"/>
          <w:szCs w:val="28"/>
        </w:rPr>
        <w:t>đơn vị</w:t>
      </w:r>
      <w:r w:rsidR="0091796C" w:rsidRPr="0051461F">
        <w:rPr>
          <w:bCs/>
          <w:sz w:val="28"/>
          <w:szCs w:val="28"/>
        </w:rPr>
        <w:t xml:space="preserve"> </w:t>
      </w:r>
    </w:p>
    <w:p w:rsidR="00610489" w:rsidRPr="004C306D" w:rsidRDefault="00610489" w:rsidP="00610489">
      <w:pPr>
        <w:spacing w:before="120" w:after="120"/>
        <w:ind w:firstLine="709"/>
        <w:jc w:val="both"/>
        <w:rPr>
          <w:bCs/>
          <w:sz w:val="28"/>
          <w:szCs w:val="28"/>
        </w:rPr>
      </w:pPr>
      <w:r w:rsidRPr="004C306D">
        <w:rPr>
          <w:bCs/>
          <w:sz w:val="28"/>
          <w:szCs w:val="28"/>
        </w:rPr>
        <w:sym w:font="Wingdings" w:char="F071"/>
      </w:r>
      <w:r w:rsidRPr="004C306D">
        <w:rPr>
          <w:bCs/>
          <w:sz w:val="28"/>
          <w:szCs w:val="28"/>
        </w:rPr>
        <w:t xml:space="preserve"> Qua Internet</w:t>
      </w:r>
    </w:p>
    <w:p w:rsidR="00610489" w:rsidRPr="007B5167" w:rsidRDefault="00610489" w:rsidP="00610489">
      <w:pPr>
        <w:spacing w:before="120" w:after="120"/>
        <w:ind w:firstLine="709"/>
        <w:jc w:val="both"/>
        <w:rPr>
          <w:bCs/>
          <w:sz w:val="28"/>
          <w:szCs w:val="28"/>
        </w:rPr>
      </w:pPr>
      <w:r w:rsidRPr="007B5167">
        <w:rPr>
          <w:bCs/>
          <w:sz w:val="28"/>
          <w:szCs w:val="28"/>
        </w:rPr>
        <w:sym w:font="Wingdings" w:char="F071"/>
      </w:r>
      <w:r w:rsidRPr="007B5167">
        <w:rPr>
          <w:bCs/>
          <w:sz w:val="28"/>
          <w:szCs w:val="28"/>
        </w:rPr>
        <w:t xml:space="preserve"> Qua tin nhắn SMS (điện thoại di động)</w:t>
      </w:r>
    </w:p>
    <w:p w:rsidR="00610489" w:rsidRPr="007C0561" w:rsidRDefault="00610489" w:rsidP="00610489">
      <w:pPr>
        <w:spacing w:before="120" w:after="120"/>
        <w:ind w:firstLine="709"/>
        <w:jc w:val="both"/>
        <w:rPr>
          <w:bCs/>
          <w:i/>
          <w:sz w:val="28"/>
          <w:szCs w:val="28"/>
        </w:rPr>
      </w:pPr>
      <w:r w:rsidRPr="007B5167">
        <w:rPr>
          <w:bCs/>
          <w:sz w:val="28"/>
          <w:szCs w:val="28"/>
        </w:rPr>
        <w:sym w:font="Wingdings" w:char="F071"/>
      </w:r>
      <w:r w:rsidRPr="007B5167">
        <w:rPr>
          <w:bCs/>
          <w:sz w:val="28"/>
          <w:szCs w:val="28"/>
        </w:rPr>
        <w:t xml:space="preserve"> Qua hình thức khác</w:t>
      </w:r>
      <w:r>
        <w:rPr>
          <w:bCs/>
          <w:sz w:val="28"/>
          <w:szCs w:val="28"/>
        </w:rPr>
        <w:t>,</w:t>
      </w:r>
      <w:r w:rsidRPr="007B5167">
        <w:rPr>
          <w:bCs/>
          <w:sz w:val="28"/>
          <w:szCs w:val="28"/>
        </w:rPr>
        <w:t xml:space="preserve"> </w:t>
      </w:r>
      <w:r w:rsidRPr="00A2152E">
        <w:rPr>
          <w:bCs/>
          <w:sz w:val="28"/>
          <w:szCs w:val="28"/>
        </w:rPr>
        <w:t>nêu rõ hình thức:</w:t>
      </w:r>
      <w:r>
        <w:rPr>
          <w:bCs/>
          <w:sz w:val="28"/>
          <w:szCs w:val="28"/>
        </w:rPr>
        <w:t xml:space="preserve"> ……</w:t>
      </w:r>
    </w:p>
    <w:p w:rsidR="00610489" w:rsidRPr="004C306D" w:rsidRDefault="00610489" w:rsidP="00107669">
      <w:pPr>
        <w:spacing w:before="120" w:after="120"/>
        <w:jc w:val="both"/>
        <w:rPr>
          <w:bCs/>
          <w:sz w:val="28"/>
          <w:szCs w:val="28"/>
        </w:rPr>
      </w:pPr>
      <w:r>
        <w:rPr>
          <w:sz w:val="28"/>
        </w:rPr>
        <w:t>c)</w:t>
      </w:r>
      <w:r>
        <w:rPr>
          <w:bCs/>
          <w:sz w:val="28"/>
          <w:szCs w:val="28"/>
        </w:rPr>
        <w:t xml:space="preserve"> </w:t>
      </w:r>
      <w:r w:rsidRPr="004C306D">
        <w:rPr>
          <w:bCs/>
          <w:sz w:val="28"/>
          <w:szCs w:val="28"/>
        </w:rPr>
        <w:t>Hiệu quả sử dụng</w:t>
      </w:r>
      <w:r>
        <w:rPr>
          <w:bCs/>
          <w:sz w:val="28"/>
          <w:szCs w:val="28"/>
        </w:rPr>
        <w:t xml:space="preserve"> trong năm</w:t>
      </w:r>
    </w:p>
    <w:p w:rsidR="00610489" w:rsidRPr="007B5167" w:rsidRDefault="00610489" w:rsidP="00610489">
      <w:pPr>
        <w:spacing w:before="120" w:after="120"/>
        <w:ind w:firstLine="567"/>
        <w:jc w:val="both"/>
        <w:rPr>
          <w:bCs/>
          <w:sz w:val="28"/>
          <w:szCs w:val="28"/>
        </w:rPr>
      </w:pPr>
      <w:r>
        <w:rPr>
          <w:bCs/>
          <w:sz w:val="28"/>
          <w:szCs w:val="28"/>
        </w:rPr>
        <w:t xml:space="preserve">- </w:t>
      </w:r>
      <w:r w:rsidRPr="007B5167">
        <w:rPr>
          <w:bCs/>
          <w:sz w:val="28"/>
          <w:szCs w:val="28"/>
        </w:rPr>
        <w:t xml:space="preserve">Số lượng hồ sơ tiếp nhận qua bộ phận một cửa: </w:t>
      </w:r>
      <w:r>
        <w:rPr>
          <w:bCs/>
          <w:sz w:val="28"/>
          <w:szCs w:val="28"/>
        </w:rPr>
        <w:t>……</w:t>
      </w:r>
    </w:p>
    <w:p w:rsidR="00610489" w:rsidRDefault="00610489" w:rsidP="00610489">
      <w:pPr>
        <w:spacing w:before="120" w:after="120"/>
        <w:ind w:firstLine="567"/>
        <w:jc w:val="both"/>
        <w:rPr>
          <w:bCs/>
          <w:sz w:val="28"/>
          <w:szCs w:val="28"/>
        </w:rPr>
      </w:pPr>
      <w:r>
        <w:rPr>
          <w:bCs/>
          <w:sz w:val="28"/>
          <w:szCs w:val="28"/>
        </w:rPr>
        <w:t xml:space="preserve">- </w:t>
      </w:r>
      <w:r w:rsidRPr="007B5167">
        <w:rPr>
          <w:bCs/>
          <w:sz w:val="28"/>
          <w:szCs w:val="28"/>
        </w:rPr>
        <w:t>Số lượng hồ sơ được giải quyết đúng hạn:</w:t>
      </w:r>
      <w:r>
        <w:rPr>
          <w:bCs/>
          <w:sz w:val="28"/>
          <w:szCs w:val="28"/>
        </w:rPr>
        <w:t xml:space="preserve"> ……</w:t>
      </w:r>
    </w:p>
    <w:p w:rsidR="00610489" w:rsidRDefault="00280A0C" w:rsidP="00107669">
      <w:pPr>
        <w:spacing w:before="120" w:after="120"/>
        <w:jc w:val="both"/>
        <w:rPr>
          <w:sz w:val="28"/>
          <w:szCs w:val="28"/>
        </w:rPr>
      </w:pPr>
      <w:r>
        <w:rPr>
          <w:sz w:val="28"/>
          <w:szCs w:val="28"/>
        </w:rPr>
        <w:t xml:space="preserve">3.3. </w:t>
      </w:r>
      <w:r w:rsidR="00201FA6">
        <w:rPr>
          <w:sz w:val="28"/>
          <w:szCs w:val="28"/>
        </w:rPr>
        <w:t xml:space="preserve">Việc luân chuyển hồ sơ thủ tục hành chính giữa các bộ phận, đơn vị liên quan </w:t>
      </w:r>
      <w:r w:rsidR="000B25A7">
        <w:rPr>
          <w:sz w:val="28"/>
          <w:szCs w:val="28"/>
        </w:rPr>
        <w:t>trong quá trình giải quyết TTHC</w:t>
      </w:r>
    </w:p>
    <w:p w:rsidR="00610489" w:rsidRDefault="00610489" w:rsidP="00610489">
      <w:pPr>
        <w:spacing w:before="120" w:after="120"/>
        <w:ind w:firstLine="720"/>
        <w:jc w:val="both"/>
        <w:rPr>
          <w:sz w:val="28"/>
          <w:szCs w:val="28"/>
        </w:rPr>
      </w:pPr>
      <w:r w:rsidRPr="007B5167">
        <w:rPr>
          <w:bCs/>
          <w:sz w:val="28"/>
          <w:szCs w:val="28"/>
        </w:rPr>
        <w:sym w:font="Wingdings" w:char="F071"/>
      </w:r>
      <w:r>
        <w:rPr>
          <w:bCs/>
          <w:sz w:val="28"/>
          <w:szCs w:val="28"/>
        </w:rPr>
        <w:t xml:space="preserve"> L</w:t>
      </w:r>
      <w:r w:rsidR="00201FA6">
        <w:rPr>
          <w:sz w:val="28"/>
          <w:szCs w:val="28"/>
        </w:rPr>
        <w:t>uân chuyển toàn bộ hồ sơ</w:t>
      </w:r>
    </w:p>
    <w:p w:rsidR="00EE01CA" w:rsidRPr="00EE01CA" w:rsidRDefault="00610489" w:rsidP="00610489">
      <w:pPr>
        <w:spacing w:before="120" w:after="120"/>
        <w:ind w:firstLine="720"/>
        <w:jc w:val="both"/>
        <w:rPr>
          <w:sz w:val="28"/>
          <w:szCs w:val="28"/>
        </w:rPr>
      </w:pPr>
      <w:r w:rsidRPr="007B5167">
        <w:rPr>
          <w:bCs/>
          <w:sz w:val="28"/>
          <w:szCs w:val="28"/>
        </w:rPr>
        <w:sym w:font="Wingdings" w:char="F071"/>
      </w:r>
      <w:r>
        <w:rPr>
          <w:bCs/>
          <w:sz w:val="28"/>
          <w:szCs w:val="28"/>
        </w:rPr>
        <w:t xml:space="preserve"> T</w:t>
      </w:r>
      <w:r>
        <w:rPr>
          <w:sz w:val="28"/>
          <w:szCs w:val="28"/>
        </w:rPr>
        <w:t xml:space="preserve">rích yếu thông tin (ghi rõ </w:t>
      </w:r>
      <w:r w:rsidR="00201FA6">
        <w:rPr>
          <w:sz w:val="28"/>
          <w:szCs w:val="28"/>
        </w:rPr>
        <w:t>hồ sơ đi kèm thực hiện như thế nào)</w:t>
      </w:r>
      <w:r w:rsidR="00280A0C">
        <w:rPr>
          <w:sz w:val="28"/>
          <w:szCs w:val="28"/>
        </w:rPr>
        <w:t>…………………………………………………………………………………………………………………………………………………………………………………………………………………………………………………………</w:t>
      </w:r>
    </w:p>
    <w:p w:rsidR="00EE01CA" w:rsidRPr="00EE01CA" w:rsidRDefault="00EE01CA" w:rsidP="00EE01CA">
      <w:pPr>
        <w:spacing w:before="120" w:after="120"/>
        <w:jc w:val="both"/>
        <w:rPr>
          <w:b/>
          <w:sz w:val="28"/>
          <w:szCs w:val="28"/>
        </w:rPr>
      </w:pPr>
      <w:r w:rsidRPr="00EE01CA">
        <w:rPr>
          <w:b/>
          <w:sz w:val="28"/>
          <w:szCs w:val="28"/>
        </w:rPr>
        <w:t xml:space="preserve">4. Ứng dụng CNTT trong hoạt động </w:t>
      </w:r>
      <w:r w:rsidR="00F35607">
        <w:rPr>
          <w:b/>
          <w:sz w:val="28"/>
          <w:szCs w:val="28"/>
        </w:rPr>
        <w:t>nội bộ</w:t>
      </w:r>
    </w:p>
    <w:p w:rsidR="00650620" w:rsidRDefault="00280A0C" w:rsidP="00610489">
      <w:pPr>
        <w:spacing w:before="120" w:after="120"/>
        <w:jc w:val="both"/>
        <w:rPr>
          <w:sz w:val="28"/>
          <w:szCs w:val="28"/>
        </w:rPr>
      </w:pPr>
      <w:r>
        <w:rPr>
          <w:sz w:val="28"/>
          <w:szCs w:val="28"/>
        </w:rPr>
        <w:t>4.1.</w:t>
      </w:r>
      <w:r w:rsidR="00650620">
        <w:rPr>
          <w:sz w:val="28"/>
          <w:szCs w:val="28"/>
        </w:rPr>
        <w:t xml:space="preserve"> Triển khai hệ thống quản lý văn bản và điều hành</w:t>
      </w:r>
      <w:r w:rsidR="00F35607">
        <w:rPr>
          <w:sz w:val="28"/>
          <w:szCs w:val="28"/>
        </w:rPr>
        <w:t>,</w:t>
      </w:r>
      <w:r w:rsidR="00650620">
        <w:rPr>
          <w:sz w:val="28"/>
          <w:szCs w:val="28"/>
        </w:rPr>
        <w:t xml:space="preserve"> sử dụng văn bản điện tử</w:t>
      </w:r>
    </w:p>
    <w:p w:rsidR="008665C0" w:rsidRDefault="00F35607" w:rsidP="00334620">
      <w:pPr>
        <w:spacing w:before="120" w:after="120"/>
        <w:jc w:val="both"/>
        <w:rPr>
          <w:sz w:val="28"/>
          <w:szCs w:val="28"/>
        </w:rPr>
      </w:pPr>
      <w:r>
        <w:rPr>
          <w:sz w:val="28"/>
          <w:szCs w:val="28"/>
        </w:rPr>
        <w:tab/>
      </w:r>
      <w:r w:rsidR="008665C0">
        <w:rPr>
          <w:sz w:val="28"/>
          <w:szCs w:val="28"/>
        </w:rPr>
        <w:t>Tình hình sử dụng văn bản điện tử cụ thể như sau:</w:t>
      </w:r>
    </w:p>
    <w:p w:rsidR="00C17D87" w:rsidRPr="00334620" w:rsidRDefault="00F35607" w:rsidP="00334620">
      <w:pPr>
        <w:spacing w:before="120" w:after="120"/>
        <w:jc w:val="both"/>
        <w:rPr>
          <w:sz w:val="28"/>
          <w:szCs w:val="28"/>
        </w:rPr>
      </w:pPr>
      <w:r>
        <w:rPr>
          <w:sz w:val="28"/>
          <w:szCs w:val="28"/>
        </w:rPr>
        <w:t>+</w:t>
      </w:r>
      <w:r w:rsidR="00C17D87" w:rsidRPr="00334620">
        <w:rPr>
          <w:sz w:val="28"/>
          <w:szCs w:val="28"/>
        </w:rPr>
        <w:t xml:space="preserve"> </w:t>
      </w:r>
      <w:r w:rsidR="00610489" w:rsidRPr="0051461F">
        <w:rPr>
          <w:bCs/>
          <w:sz w:val="28"/>
          <w:szCs w:val="28"/>
        </w:rPr>
        <w:t xml:space="preserve">Tỉ lệ văn bản đi/đến được chuyển hoàn toàn trên môi trường mạng </w:t>
      </w:r>
      <w:r w:rsidR="00610489">
        <w:rPr>
          <w:bCs/>
          <w:sz w:val="28"/>
          <w:szCs w:val="28"/>
        </w:rPr>
        <w:br/>
      </w:r>
      <w:r w:rsidR="00610489" w:rsidRPr="0051461F">
        <w:rPr>
          <w:bCs/>
          <w:sz w:val="28"/>
          <w:szCs w:val="28"/>
        </w:rPr>
        <w:t xml:space="preserve">(hoàn toàn không dùng văn bản giấy) trên tổng số văn bản đi/đến trong nội bộ </w:t>
      </w:r>
      <w:r w:rsidR="00AF22ED">
        <w:rPr>
          <w:bCs/>
          <w:sz w:val="28"/>
          <w:szCs w:val="28"/>
        </w:rPr>
        <w:t>đơn vị</w:t>
      </w:r>
      <w:r w:rsidR="00610489" w:rsidRPr="0051461F">
        <w:rPr>
          <w:bCs/>
          <w:sz w:val="28"/>
          <w:szCs w:val="28"/>
        </w:rPr>
        <w:t xml:space="preserve"> (%):</w:t>
      </w:r>
      <w:r w:rsidR="00610489">
        <w:rPr>
          <w:bCs/>
          <w:sz w:val="28"/>
          <w:szCs w:val="28"/>
        </w:rPr>
        <w:t xml:space="preserve"> ……</w:t>
      </w:r>
    </w:p>
    <w:p w:rsidR="00C17D87" w:rsidRPr="00334620" w:rsidRDefault="00C17D87" w:rsidP="00334620">
      <w:pPr>
        <w:spacing w:before="120" w:after="120"/>
        <w:ind w:firstLine="720"/>
        <w:jc w:val="both"/>
        <w:rPr>
          <w:sz w:val="28"/>
          <w:szCs w:val="28"/>
        </w:rPr>
      </w:pPr>
      <w:r w:rsidRPr="00334620">
        <w:rPr>
          <w:sz w:val="28"/>
          <w:szCs w:val="28"/>
        </w:rPr>
        <w:lastRenderedPageBreak/>
        <w:t xml:space="preserve">+ </w:t>
      </w:r>
      <w:r w:rsidR="00610489" w:rsidRPr="0051461F">
        <w:rPr>
          <w:bCs/>
          <w:sz w:val="28"/>
          <w:szCs w:val="28"/>
        </w:rPr>
        <w:t xml:space="preserve">Tỉ lệ văn bản đi/đến được chuyển hoàn toàn trên môi trường mạng (hoàn toàn không dùng văn bản giấy) trên tổng số văn bản đi/đến với các </w:t>
      </w:r>
      <w:r w:rsidR="0091796C">
        <w:rPr>
          <w:bCs/>
          <w:sz w:val="28"/>
          <w:szCs w:val="28"/>
        </w:rPr>
        <w:t>đơn vị</w:t>
      </w:r>
      <w:r w:rsidR="00610489" w:rsidRPr="0051461F">
        <w:rPr>
          <w:bCs/>
          <w:sz w:val="28"/>
          <w:szCs w:val="28"/>
        </w:rPr>
        <w:t xml:space="preserve"> bên ngoài (%):</w:t>
      </w:r>
      <w:r w:rsidR="00610489">
        <w:rPr>
          <w:bCs/>
          <w:sz w:val="28"/>
          <w:szCs w:val="28"/>
        </w:rPr>
        <w:t xml:space="preserve"> ……</w:t>
      </w:r>
    </w:p>
    <w:p w:rsidR="00C17D87" w:rsidRPr="00334620" w:rsidRDefault="00C17D87" w:rsidP="00334620">
      <w:pPr>
        <w:spacing w:before="120" w:after="120"/>
        <w:ind w:firstLine="720"/>
        <w:jc w:val="both"/>
        <w:rPr>
          <w:sz w:val="28"/>
          <w:szCs w:val="28"/>
        </w:rPr>
      </w:pPr>
      <w:r w:rsidRPr="00334620">
        <w:rPr>
          <w:sz w:val="28"/>
          <w:szCs w:val="28"/>
        </w:rPr>
        <w:t xml:space="preserve">+ </w:t>
      </w:r>
      <w:r w:rsidR="00610489" w:rsidRPr="00E70D22">
        <w:rPr>
          <w:bCs/>
          <w:spacing w:val="-6"/>
          <w:sz w:val="28"/>
          <w:szCs w:val="28"/>
        </w:rPr>
        <w:t xml:space="preserve">Tỉ lệ văn bản đi/đến được chuyển song song trên môi trường mạng và qua đường công văn trực tiếp trên tổng số văn bản đi/đến trong nội bộ </w:t>
      </w:r>
      <w:r w:rsidR="0091796C">
        <w:rPr>
          <w:bCs/>
          <w:sz w:val="28"/>
          <w:szCs w:val="28"/>
        </w:rPr>
        <w:t>đơn vị</w:t>
      </w:r>
      <w:r w:rsidR="0091796C" w:rsidRPr="0051461F">
        <w:rPr>
          <w:bCs/>
          <w:sz w:val="28"/>
          <w:szCs w:val="28"/>
        </w:rPr>
        <w:t xml:space="preserve"> </w:t>
      </w:r>
      <w:r w:rsidR="00610489" w:rsidRPr="00E70D22">
        <w:rPr>
          <w:bCs/>
          <w:spacing w:val="-6"/>
          <w:sz w:val="28"/>
          <w:szCs w:val="28"/>
        </w:rPr>
        <w:t>(%): ……</w:t>
      </w:r>
    </w:p>
    <w:p w:rsidR="00C17D87" w:rsidRPr="00334620" w:rsidRDefault="00C17D87" w:rsidP="00334620">
      <w:pPr>
        <w:spacing w:before="120" w:after="120"/>
        <w:ind w:firstLine="720"/>
        <w:jc w:val="both"/>
        <w:rPr>
          <w:sz w:val="28"/>
          <w:szCs w:val="28"/>
        </w:rPr>
      </w:pPr>
      <w:r w:rsidRPr="00334620">
        <w:rPr>
          <w:sz w:val="28"/>
          <w:szCs w:val="28"/>
        </w:rPr>
        <w:t xml:space="preserve">+ </w:t>
      </w:r>
      <w:r w:rsidR="00610489" w:rsidRPr="00E70D22">
        <w:rPr>
          <w:bCs/>
          <w:spacing w:val="-7"/>
          <w:sz w:val="28"/>
          <w:szCs w:val="28"/>
        </w:rPr>
        <w:t xml:space="preserve">Tỉ lệ văn bản đi/đến được chuyển song song trên môi trường mạng và qua đường công văn trực tiếp trên tổng số văn bản đi/đến với </w:t>
      </w:r>
      <w:r w:rsidR="0091796C">
        <w:rPr>
          <w:bCs/>
          <w:sz w:val="28"/>
          <w:szCs w:val="28"/>
        </w:rPr>
        <w:t>đơn vị</w:t>
      </w:r>
      <w:r w:rsidR="0091796C" w:rsidRPr="0051461F">
        <w:rPr>
          <w:bCs/>
          <w:sz w:val="28"/>
          <w:szCs w:val="28"/>
        </w:rPr>
        <w:t xml:space="preserve"> </w:t>
      </w:r>
      <w:r w:rsidR="00610489" w:rsidRPr="00E70D22">
        <w:rPr>
          <w:bCs/>
          <w:spacing w:val="-7"/>
          <w:sz w:val="28"/>
          <w:szCs w:val="28"/>
        </w:rPr>
        <w:t>bên ngoài (%): ……</w:t>
      </w:r>
    </w:p>
    <w:p w:rsidR="00EE01CA" w:rsidRDefault="00280A0C" w:rsidP="00107669">
      <w:pPr>
        <w:widowControl w:val="0"/>
        <w:spacing w:before="120" w:after="120"/>
        <w:jc w:val="both"/>
        <w:rPr>
          <w:sz w:val="28"/>
          <w:szCs w:val="28"/>
          <w:lang w:val="pt-PT"/>
        </w:rPr>
      </w:pPr>
      <w:r>
        <w:rPr>
          <w:sz w:val="28"/>
          <w:szCs w:val="28"/>
        </w:rPr>
        <w:t>d.</w:t>
      </w:r>
      <w:r w:rsidR="00EE01CA" w:rsidRPr="000C2FF0">
        <w:rPr>
          <w:sz w:val="28"/>
          <w:szCs w:val="28"/>
        </w:rPr>
        <w:t xml:space="preserve"> Tỷ lệ </w:t>
      </w:r>
      <w:r w:rsidR="000B25A7">
        <w:rPr>
          <w:sz w:val="28"/>
          <w:szCs w:val="28"/>
          <w:lang w:val="pt-PT"/>
        </w:rPr>
        <w:t xml:space="preserve">văn bản không mật trình Bộ </w:t>
      </w:r>
      <w:r w:rsidR="00EE01CA" w:rsidRPr="000C2FF0">
        <w:rPr>
          <w:sz w:val="28"/>
          <w:szCs w:val="28"/>
          <w:lang w:val="pt-PT"/>
        </w:rPr>
        <w:t>dưới dạng điện tử (bao gồm cả các văn bản trình song song cùng văn bản giấy</w:t>
      </w:r>
      <w:r w:rsidR="00EE3212">
        <w:rPr>
          <w:sz w:val="28"/>
          <w:szCs w:val="28"/>
          <w:lang w:val="pt-PT"/>
        </w:rPr>
        <w:t>)</w:t>
      </w:r>
      <w:r w:rsidR="00034498">
        <w:rPr>
          <w:sz w:val="28"/>
          <w:szCs w:val="28"/>
          <w:lang w:val="pt-PT"/>
        </w:rPr>
        <w:t>:..............</w:t>
      </w:r>
    </w:p>
    <w:p w:rsidR="00CB7894" w:rsidRDefault="00CB7894" w:rsidP="00EE01CA">
      <w:pPr>
        <w:spacing w:before="120" w:after="120"/>
        <w:jc w:val="both"/>
        <w:rPr>
          <w:sz w:val="28"/>
          <w:szCs w:val="28"/>
        </w:rPr>
      </w:pPr>
      <w:r>
        <w:rPr>
          <w:sz w:val="28"/>
          <w:szCs w:val="28"/>
        </w:rPr>
        <w:t xml:space="preserve">. Kiến nghị về việc triển khai </w:t>
      </w:r>
      <w:r w:rsidRPr="00EE01CA">
        <w:rPr>
          <w:sz w:val="28"/>
          <w:szCs w:val="28"/>
        </w:rPr>
        <w:t>hệ thố</w:t>
      </w:r>
      <w:r>
        <w:rPr>
          <w:sz w:val="28"/>
          <w:szCs w:val="28"/>
        </w:rPr>
        <w:t>ng quản lý văn bản và điều hành:………………………………………………………………………………………………………………………………………………………………………………………………………………………………………………………………</w:t>
      </w:r>
    </w:p>
    <w:p w:rsidR="00604590" w:rsidRDefault="00280A0C" w:rsidP="00EE01CA">
      <w:pPr>
        <w:spacing w:before="120" w:after="120"/>
        <w:jc w:val="both"/>
        <w:rPr>
          <w:sz w:val="28"/>
          <w:szCs w:val="28"/>
        </w:rPr>
      </w:pPr>
      <w:r>
        <w:rPr>
          <w:sz w:val="28"/>
          <w:szCs w:val="28"/>
        </w:rPr>
        <w:t>4.2.</w:t>
      </w:r>
      <w:r w:rsidR="00650620">
        <w:rPr>
          <w:sz w:val="28"/>
          <w:szCs w:val="28"/>
        </w:rPr>
        <w:t xml:space="preserve"> Kết quả triển khai các hệ thống thông tin, </w:t>
      </w:r>
      <w:r w:rsidR="00604590">
        <w:rPr>
          <w:sz w:val="28"/>
          <w:szCs w:val="28"/>
        </w:rPr>
        <w:t>cơ sở dữ liệu</w:t>
      </w:r>
    </w:p>
    <w:p w:rsidR="00870A58" w:rsidRDefault="00870A58" w:rsidP="00EE01CA">
      <w:pPr>
        <w:spacing w:before="120" w:after="120"/>
        <w:jc w:val="both"/>
        <w:rPr>
          <w:sz w:val="28"/>
          <w:szCs w:val="28"/>
        </w:rPr>
      </w:pPr>
      <w:r>
        <w:rPr>
          <w:sz w:val="28"/>
          <w:szCs w:val="28"/>
        </w:rPr>
        <w:t>Danh sách các hệ thống thông tin</w:t>
      </w:r>
      <w:r w:rsidR="001C416A">
        <w:rPr>
          <w:sz w:val="28"/>
          <w:szCs w:val="28"/>
        </w:rPr>
        <w:t>, cơ sở dữ liệu</w:t>
      </w:r>
      <w:r>
        <w:rPr>
          <w:sz w:val="28"/>
          <w:szCs w:val="28"/>
        </w:rPr>
        <w:t xml:space="preserve"> tại đơn vị</w:t>
      </w:r>
    </w:p>
    <w:tbl>
      <w:tblPr>
        <w:tblStyle w:val="TableGrid"/>
        <w:tblW w:w="0" w:type="auto"/>
        <w:tblLook w:val="04A0"/>
      </w:tblPr>
      <w:tblGrid>
        <w:gridCol w:w="643"/>
        <w:gridCol w:w="763"/>
        <w:gridCol w:w="780"/>
        <w:gridCol w:w="763"/>
        <w:gridCol w:w="737"/>
        <w:gridCol w:w="763"/>
        <w:gridCol w:w="767"/>
        <w:gridCol w:w="683"/>
        <w:gridCol w:w="583"/>
        <w:gridCol w:w="1390"/>
        <w:gridCol w:w="816"/>
      </w:tblGrid>
      <w:tr w:rsidR="00CB7894" w:rsidRPr="001531D4" w:rsidTr="00CB7894">
        <w:tc>
          <w:tcPr>
            <w:tcW w:w="633" w:type="dxa"/>
          </w:tcPr>
          <w:p w:rsidR="00CB7894" w:rsidRPr="001531D4" w:rsidRDefault="00CB7894" w:rsidP="0091796C">
            <w:pPr>
              <w:spacing w:before="120" w:after="120"/>
              <w:jc w:val="center"/>
              <w:rPr>
                <w:sz w:val="24"/>
              </w:rPr>
            </w:pPr>
            <w:r w:rsidRPr="001531D4">
              <w:rPr>
                <w:sz w:val="24"/>
              </w:rPr>
              <w:t>STT</w:t>
            </w:r>
          </w:p>
        </w:tc>
        <w:tc>
          <w:tcPr>
            <w:tcW w:w="752" w:type="dxa"/>
          </w:tcPr>
          <w:p w:rsidR="00CB7894" w:rsidRPr="001531D4" w:rsidRDefault="00CB7894" w:rsidP="0091796C">
            <w:pPr>
              <w:spacing w:before="120" w:after="120"/>
              <w:jc w:val="center"/>
              <w:rPr>
                <w:sz w:val="24"/>
              </w:rPr>
            </w:pPr>
            <w:r w:rsidRPr="001531D4">
              <w:rPr>
                <w:sz w:val="24"/>
              </w:rPr>
              <w:t>Tên hệ thống thông tin</w:t>
            </w:r>
            <w:r>
              <w:rPr>
                <w:sz w:val="24"/>
              </w:rPr>
              <w:t>,</w:t>
            </w:r>
            <w:r w:rsidRPr="001531D4">
              <w:rPr>
                <w:sz w:val="24"/>
              </w:rPr>
              <w:t xml:space="preserve"> cơ sở dữ liệu</w:t>
            </w:r>
          </w:p>
        </w:tc>
        <w:tc>
          <w:tcPr>
            <w:tcW w:w="769" w:type="dxa"/>
          </w:tcPr>
          <w:p w:rsidR="00CB7894" w:rsidRPr="001531D4" w:rsidRDefault="00CB7894" w:rsidP="0091796C">
            <w:pPr>
              <w:spacing w:before="120" w:after="120"/>
              <w:jc w:val="center"/>
              <w:rPr>
                <w:sz w:val="24"/>
              </w:rPr>
            </w:pPr>
            <w:r>
              <w:rPr>
                <w:sz w:val="24"/>
              </w:rPr>
              <w:t>Đối tượng thông tin quản lý</w:t>
            </w:r>
          </w:p>
        </w:tc>
        <w:tc>
          <w:tcPr>
            <w:tcW w:w="752" w:type="dxa"/>
          </w:tcPr>
          <w:p w:rsidR="00CB7894" w:rsidRPr="001531D4" w:rsidRDefault="00CB7894" w:rsidP="0091796C">
            <w:pPr>
              <w:spacing w:before="120" w:after="120"/>
              <w:jc w:val="center"/>
              <w:rPr>
                <w:sz w:val="24"/>
              </w:rPr>
            </w:pPr>
            <w:r w:rsidRPr="001531D4">
              <w:rPr>
                <w:sz w:val="24"/>
              </w:rPr>
              <w:t xml:space="preserve">Phạm vi </w:t>
            </w:r>
            <w:r>
              <w:rPr>
                <w:sz w:val="24"/>
              </w:rPr>
              <w:t>ứng dụng</w:t>
            </w:r>
          </w:p>
        </w:tc>
        <w:tc>
          <w:tcPr>
            <w:tcW w:w="727" w:type="dxa"/>
          </w:tcPr>
          <w:p w:rsidR="00CB7894" w:rsidRPr="001531D4" w:rsidRDefault="00CB7894" w:rsidP="0091796C">
            <w:pPr>
              <w:spacing w:before="120" w:after="120"/>
              <w:jc w:val="center"/>
              <w:rPr>
                <w:sz w:val="24"/>
              </w:rPr>
            </w:pPr>
            <w:r>
              <w:rPr>
                <w:sz w:val="24"/>
              </w:rPr>
              <w:t>Công nghệ sử dụng</w:t>
            </w:r>
          </w:p>
        </w:tc>
        <w:tc>
          <w:tcPr>
            <w:tcW w:w="752" w:type="dxa"/>
          </w:tcPr>
          <w:p w:rsidR="00CB7894" w:rsidRPr="001531D4" w:rsidRDefault="00CB7894" w:rsidP="0091796C">
            <w:pPr>
              <w:spacing w:before="120" w:after="120"/>
              <w:jc w:val="center"/>
              <w:rPr>
                <w:sz w:val="24"/>
              </w:rPr>
            </w:pPr>
            <w:r w:rsidRPr="001531D4">
              <w:rPr>
                <w:sz w:val="24"/>
              </w:rPr>
              <w:t>Khả năng kết nối, chia sẻ thông tin</w:t>
            </w:r>
          </w:p>
        </w:tc>
        <w:tc>
          <w:tcPr>
            <w:tcW w:w="756" w:type="dxa"/>
          </w:tcPr>
          <w:p w:rsidR="00CB7894" w:rsidRPr="001531D4" w:rsidRDefault="00CB7894" w:rsidP="0091796C">
            <w:pPr>
              <w:spacing w:before="120" w:after="120"/>
              <w:jc w:val="center"/>
              <w:rPr>
                <w:sz w:val="24"/>
              </w:rPr>
            </w:pPr>
            <w:r w:rsidRPr="001531D4">
              <w:rPr>
                <w:sz w:val="24"/>
              </w:rPr>
              <w:t>Hiện trạng (</w:t>
            </w:r>
            <w:r w:rsidRPr="001531D4">
              <w:rPr>
                <w:i/>
                <w:sz w:val="24"/>
              </w:rPr>
              <w:t>Đã triển khai, Đang xây dựng, Dự kiến triển khai</w:t>
            </w:r>
            <w:r w:rsidRPr="001531D4">
              <w:rPr>
                <w:sz w:val="24"/>
              </w:rPr>
              <w:t>)</w:t>
            </w:r>
          </w:p>
        </w:tc>
        <w:tc>
          <w:tcPr>
            <w:tcW w:w="674" w:type="dxa"/>
          </w:tcPr>
          <w:p w:rsidR="00CB7894" w:rsidRPr="001531D4" w:rsidRDefault="00CB7894" w:rsidP="0091796C">
            <w:pPr>
              <w:spacing w:before="120" w:after="120"/>
              <w:jc w:val="center"/>
              <w:rPr>
                <w:sz w:val="24"/>
              </w:rPr>
            </w:pPr>
            <w:r w:rsidRPr="001531D4">
              <w:rPr>
                <w:sz w:val="24"/>
              </w:rPr>
              <w:t>Năm triển khai</w:t>
            </w:r>
          </w:p>
        </w:tc>
        <w:tc>
          <w:tcPr>
            <w:tcW w:w="576" w:type="dxa"/>
          </w:tcPr>
          <w:p w:rsidR="00CB7894" w:rsidRPr="001531D4" w:rsidRDefault="00CB7894" w:rsidP="0091796C">
            <w:pPr>
              <w:spacing w:before="120" w:after="120"/>
              <w:jc w:val="center"/>
              <w:rPr>
                <w:sz w:val="24"/>
              </w:rPr>
            </w:pPr>
            <w:r>
              <w:rPr>
                <w:sz w:val="24"/>
              </w:rPr>
              <w:t>Nơi lưu trữ dữ liệu</w:t>
            </w:r>
          </w:p>
        </w:tc>
        <w:tc>
          <w:tcPr>
            <w:tcW w:w="1366" w:type="dxa"/>
          </w:tcPr>
          <w:p w:rsidR="00CB7894" w:rsidRDefault="00CB7894" w:rsidP="00517493">
            <w:pPr>
              <w:spacing w:before="120" w:after="120"/>
              <w:jc w:val="center"/>
              <w:rPr>
                <w:sz w:val="24"/>
              </w:rPr>
            </w:pPr>
            <w:r>
              <w:rPr>
                <w:sz w:val="24"/>
              </w:rPr>
              <w:t>Số bản ghi cập nhật (1/1/201</w:t>
            </w:r>
            <w:r w:rsidR="00517493">
              <w:rPr>
                <w:sz w:val="24"/>
              </w:rPr>
              <w:t>8</w:t>
            </w:r>
            <w:r>
              <w:rPr>
                <w:sz w:val="24"/>
              </w:rPr>
              <w:t>-31/10/201</w:t>
            </w:r>
            <w:r w:rsidR="00517493">
              <w:rPr>
                <w:sz w:val="24"/>
              </w:rPr>
              <w:t>8</w:t>
            </w:r>
            <w:r>
              <w:rPr>
                <w:sz w:val="24"/>
              </w:rPr>
              <w:t>)</w:t>
            </w:r>
          </w:p>
        </w:tc>
        <w:tc>
          <w:tcPr>
            <w:tcW w:w="804" w:type="dxa"/>
          </w:tcPr>
          <w:p w:rsidR="00CB7894" w:rsidRDefault="00CB7894" w:rsidP="0091796C">
            <w:pPr>
              <w:spacing w:before="120" w:after="120"/>
              <w:jc w:val="center"/>
              <w:rPr>
                <w:sz w:val="24"/>
              </w:rPr>
            </w:pPr>
            <w:r>
              <w:rPr>
                <w:sz w:val="24"/>
              </w:rPr>
              <w:t>Đơn vị chịu trách nhiệm cập nhật cơ sở dữ liệu</w:t>
            </w:r>
          </w:p>
        </w:tc>
      </w:tr>
      <w:tr w:rsidR="00CB7894" w:rsidRPr="001531D4" w:rsidTr="00CB7894">
        <w:tc>
          <w:tcPr>
            <w:tcW w:w="633" w:type="dxa"/>
          </w:tcPr>
          <w:p w:rsidR="00CB7894" w:rsidRPr="001531D4" w:rsidRDefault="00CB7894" w:rsidP="0091796C">
            <w:pPr>
              <w:spacing w:before="120" w:after="120"/>
              <w:jc w:val="center"/>
              <w:rPr>
                <w:sz w:val="24"/>
              </w:rPr>
            </w:pPr>
            <w:r w:rsidRPr="001531D4">
              <w:rPr>
                <w:sz w:val="24"/>
              </w:rPr>
              <w:t>1</w:t>
            </w:r>
          </w:p>
        </w:tc>
        <w:tc>
          <w:tcPr>
            <w:tcW w:w="752" w:type="dxa"/>
          </w:tcPr>
          <w:p w:rsidR="00CB7894" w:rsidRPr="001531D4" w:rsidRDefault="00CB7894" w:rsidP="00EE01CA">
            <w:pPr>
              <w:spacing w:before="120" w:after="120"/>
              <w:jc w:val="both"/>
              <w:rPr>
                <w:sz w:val="24"/>
              </w:rPr>
            </w:pPr>
          </w:p>
        </w:tc>
        <w:tc>
          <w:tcPr>
            <w:tcW w:w="769" w:type="dxa"/>
          </w:tcPr>
          <w:p w:rsidR="00CB7894" w:rsidRPr="001531D4" w:rsidRDefault="00CB7894" w:rsidP="00EE01CA">
            <w:pPr>
              <w:spacing w:before="120" w:after="120"/>
              <w:jc w:val="both"/>
              <w:rPr>
                <w:sz w:val="24"/>
              </w:rPr>
            </w:pPr>
          </w:p>
        </w:tc>
        <w:tc>
          <w:tcPr>
            <w:tcW w:w="752" w:type="dxa"/>
          </w:tcPr>
          <w:p w:rsidR="00CB7894" w:rsidRPr="001531D4" w:rsidRDefault="00CB7894" w:rsidP="00EE01CA">
            <w:pPr>
              <w:spacing w:before="120" w:after="120"/>
              <w:jc w:val="both"/>
              <w:rPr>
                <w:sz w:val="24"/>
              </w:rPr>
            </w:pPr>
          </w:p>
        </w:tc>
        <w:tc>
          <w:tcPr>
            <w:tcW w:w="727" w:type="dxa"/>
          </w:tcPr>
          <w:p w:rsidR="00CB7894" w:rsidRPr="001531D4" w:rsidRDefault="00CB7894" w:rsidP="00EE01CA">
            <w:pPr>
              <w:spacing w:before="120" w:after="120"/>
              <w:jc w:val="both"/>
              <w:rPr>
                <w:sz w:val="24"/>
              </w:rPr>
            </w:pPr>
          </w:p>
        </w:tc>
        <w:tc>
          <w:tcPr>
            <w:tcW w:w="752" w:type="dxa"/>
          </w:tcPr>
          <w:p w:rsidR="00CB7894" w:rsidRPr="001531D4" w:rsidRDefault="00CB7894" w:rsidP="00EE01CA">
            <w:pPr>
              <w:spacing w:before="120" w:after="120"/>
              <w:jc w:val="both"/>
              <w:rPr>
                <w:sz w:val="24"/>
              </w:rPr>
            </w:pPr>
          </w:p>
        </w:tc>
        <w:tc>
          <w:tcPr>
            <w:tcW w:w="756" w:type="dxa"/>
          </w:tcPr>
          <w:p w:rsidR="00CB7894" w:rsidRPr="001531D4" w:rsidRDefault="00CB7894" w:rsidP="00EE01CA">
            <w:pPr>
              <w:spacing w:before="120" w:after="120"/>
              <w:jc w:val="both"/>
              <w:rPr>
                <w:sz w:val="24"/>
              </w:rPr>
            </w:pPr>
          </w:p>
        </w:tc>
        <w:tc>
          <w:tcPr>
            <w:tcW w:w="674" w:type="dxa"/>
          </w:tcPr>
          <w:p w:rsidR="00CB7894" w:rsidRPr="001531D4" w:rsidRDefault="00CB7894" w:rsidP="00EE01CA">
            <w:pPr>
              <w:spacing w:before="120" w:after="120"/>
              <w:jc w:val="both"/>
              <w:rPr>
                <w:sz w:val="24"/>
              </w:rPr>
            </w:pPr>
          </w:p>
        </w:tc>
        <w:tc>
          <w:tcPr>
            <w:tcW w:w="576" w:type="dxa"/>
          </w:tcPr>
          <w:p w:rsidR="00CB7894" w:rsidRPr="001531D4" w:rsidRDefault="00CB7894" w:rsidP="00EE01CA">
            <w:pPr>
              <w:spacing w:before="120" w:after="120"/>
              <w:jc w:val="both"/>
              <w:rPr>
                <w:sz w:val="24"/>
              </w:rPr>
            </w:pPr>
          </w:p>
        </w:tc>
        <w:tc>
          <w:tcPr>
            <w:tcW w:w="1366" w:type="dxa"/>
          </w:tcPr>
          <w:p w:rsidR="00CB7894" w:rsidRPr="001531D4" w:rsidRDefault="00CB7894" w:rsidP="00EE01CA">
            <w:pPr>
              <w:spacing w:before="120" w:after="120"/>
              <w:jc w:val="both"/>
              <w:rPr>
                <w:sz w:val="24"/>
              </w:rPr>
            </w:pPr>
          </w:p>
        </w:tc>
        <w:tc>
          <w:tcPr>
            <w:tcW w:w="804" w:type="dxa"/>
          </w:tcPr>
          <w:p w:rsidR="00CB7894" w:rsidRPr="001531D4" w:rsidRDefault="00CB7894" w:rsidP="00EE01CA">
            <w:pPr>
              <w:spacing w:before="120" w:after="120"/>
              <w:jc w:val="both"/>
              <w:rPr>
                <w:sz w:val="24"/>
              </w:rPr>
            </w:pPr>
          </w:p>
        </w:tc>
      </w:tr>
      <w:tr w:rsidR="00CB7894" w:rsidRPr="001531D4" w:rsidTr="00CB7894">
        <w:tc>
          <w:tcPr>
            <w:tcW w:w="633" w:type="dxa"/>
          </w:tcPr>
          <w:p w:rsidR="00CB7894" w:rsidRPr="001531D4" w:rsidRDefault="00CB7894" w:rsidP="0091796C">
            <w:pPr>
              <w:spacing w:before="120" w:after="120"/>
              <w:jc w:val="center"/>
              <w:rPr>
                <w:sz w:val="24"/>
              </w:rPr>
            </w:pPr>
            <w:r w:rsidRPr="001531D4">
              <w:rPr>
                <w:sz w:val="24"/>
              </w:rPr>
              <w:t>2</w:t>
            </w:r>
          </w:p>
        </w:tc>
        <w:tc>
          <w:tcPr>
            <w:tcW w:w="752" w:type="dxa"/>
          </w:tcPr>
          <w:p w:rsidR="00CB7894" w:rsidRPr="001531D4" w:rsidRDefault="00CB7894" w:rsidP="00EE01CA">
            <w:pPr>
              <w:spacing w:before="120" w:after="120"/>
              <w:jc w:val="both"/>
              <w:rPr>
                <w:sz w:val="24"/>
              </w:rPr>
            </w:pPr>
          </w:p>
        </w:tc>
        <w:tc>
          <w:tcPr>
            <w:tcW w:w="769" w:type="dxa"/>
          </w:tcPr>
          <w:p w:rsidR="00CB7894" w:rsidRPr="001531D4" w:rsidRDefault="00CB7894" w:rsidP="00EE01CA">
            <w:pPr>
              <w:spacing w:before="120" w:after="120"/>
              <w:jc w:val="both"/>
              <w:rPr>
                <w:sz w:val="24"/>
              </w:rPr>
            </w:pPr>
          </w:p>
        </w:tc>
        <w:tc>
          <w:tcPr>
            <w:tcW w:w="752" w:type="dxa"/>
          </w:tcPr>
          <w:p w:rsidR="00CB7894" w:rsidRPr="001531D4" w:rsidRDefault="00CB7894" w:rsidP="00EE01CA">
            <w:pPr>
              <w:spacing w:before="120" w:after="120"/>
              <w:jc w:val="both"/>
              <w:rPr>
                <w:sz w:val="24"/>
              </w:rPr>
            </w:pPr>
          </w:p>
        </w:tc>
        <w:tc>
          <w:tcPr>
            <w:tcW w:w="727" w:type="dxa"/>
          </w:tcPr>
          <w:p w:rsidR="00CB7894" w:rsidRPr="001531D4" w:rsidRDefault="00CB7894" w:rsidP="00EE01CA">
            <w:pPr>
              <w:spacing w:before="120" w:after="120"/>
              <w:jc w:val="both"/>
              <w:rPr>
                <w:sz w:val="24"/>
              </w:rPr>
            </w:pPr>
          </w:p>
        </w:tc>
        <w:tc>
          <w:tcPr>
            <w:tcW w:w="752" w:type="dxa"/>
          </w:tcPr>
          <w:p w:rsidR="00CB7894" w:rsidRPr="001531D4" w:rsidRDefault="00CB7894" w:rsidP="00EE01CA">
            <w:pPr>
              <w:spacing w:before="120" w:after="120"/>
              <w:jc w:val="both"/>
              <w:rPr>
                <w:sz w:val="24"/>
              </w:rPr>
            </w:pPr>
          </w:p>
        </w:tc>
        <w:tc>
          <w:tcPr>
            <w:tcW w:w="756" w:type="dxa"/>
          </w:tcPr>
          <w:p w:rsidR="00CB7894" w:rsidRPr="001531D4" w:rsidRDefault="00CB7894" w:rsidP="00EE01CA">
            <w:pPr>
              <w:spacing w:before="120" w:after="120"/>
              <w:jc w:val="both"/>
              <w:rPr>
                <w:sz w:val="24"/>
              </w:rPr>
            </w:pPr>
          </w:p>
        </w:tc>
        <w:tc>
          <w:tcPr>
            <w:tcW w:w="674" w:type="dxa"/>
          </w:tcPr>
          <w:p w:rsidR="00CB7894" w:rsidRPr="001531D4" w:rsidRDefault="00CB7894" w:rsidP="00EE01CA">
            <w:pPr>
              <w:spacing w:before="120" w:after="120"/>
              <w:jc w:val="both"/>
              <w:rPr>
                <w:sz w:val="24"/>
              </w:rPr>
            </w:pPr>
          </w:p>
        </w:tc>
        <w:tc>
          <w:tcPr>
            <w:tcW w:w="576" w:type="dxa"/>
          </w:tcPr>
          <w:p w:rsidR="00CB7894" w:rsidRPr="001531D4" w:rsidRDefault="00CB7894" w:rsidP="00EE01CA">
            <w:pPr>
              <w:spacing w:before="120" w:after="120"/>
              <w:jc w:val="both"/>
              <w:rPr>
                <w:sz w:val="24"/>
              </w:rPr>
            </w:pPr>
          </w:p>
        </w:tc>
        <w:tc>
          <w:tcPr>
            <w:tcW w:w="1366" w:type="dxa"/>
          </w:tcPr>
          <w:p w:rsidR="00CB7894" w:rsidRPr="001531D4" w:rsidRDefault="00CB7894" w:rsidP="00EE01CA">
            <w:pPr>
              <w:spacing w:before="120" w:after="120"/>
              <w:jc w:val="both"/>
              <w:rPr>
                <w:sz w:val="24"/>
              </w:rPr>
            </w:pPr>
          </w:p>
        </w:tc>
        <w:tc>
          <w:tcPr>
            <w:tcW w:w="804" w:type="dxa"/>
          </w:tcPr>
          <w:p w:rsidR="00CB7894" w:rsidRPr="001531D4" w:rsidRDefault="00CB7894" w:rsidP="00EE01CA">
            <w:pPr>
              <w:spacing w:before="120" w:after="120"/>
              <w:jc w:val="both"/>
              <w:rPr>
                <w:sz w:val="24"/>
              </w:rPr>
            </w:pPr>
          </w:p>
        </w:tc>
      </w:tr>
    </w:tbl>
    <w:p w:rsidR="001C416A" w:rsidRPr="001C416A" w:rsidRDefault="005D281C" w:rsidP="00107669">
      <w:pPr>
        <w:spacing w:before="120" w:after="120"/>
        <w:jc w:val="both"/>
        <w:rPr>
          <w:i/>
          <w:sz w:val="24"/>
        </w:rPr>
      </w:pPr>
      <w:r w:rsidRPr="001C416A">
        <w:rPr>
          <w:i/>
          <w:sz w:val="24"/>
        </w:rPr>
        <w:t xml:space="preserve">Ghi chú: </w:t>
      </w:r>
    </w:p>
    <w:p w:rsidR="005D281C" w:rsidRPr="001C416A" w:rsidRDefault="001C416A" w:rsidP="00107669">
      <w:pPr>
        <w:spacing w:before="120" w:after="120"/>
        <w:jc w:val="both"/>
        <w:rPr>
          <w:i/>
          <w:sz w:val="24"/>
        </w:rPr>
      </w:pPr>
      <w:r w:rsidRPr="001C416A">
        <w:rPr>
          <w:i/>
          <w:sz w:val="24"/>
        </w:rPr>
        <w:t xml:space="preserve">- </w:t>
      </w:r>
      <w:r w:rsidR="005D281C" w:rsidRPr="001C416A">
        <w:rPr>
          <w:i/>
          <w:sz w:val="24"/>
        </w:rPr>
        <w:t>Nơi</w:t>
      </w:r>
      <w:r w:rsidRPr="001C416A">
        <w:rPr>
          <w:i/>
          <w:sz w:val="24"/>
        </w:rPr>
        <w:t xml:space="preserve"> lưu trữ dữ</w:t>
      </w:r>
      <w:r w:rsidR="005D281C" w:rsidRPr="001C416A">
        <w:rPr>
          <w:i/>
          <w:sz w:val="24"/>
        </w:rPr>
        <w:t xml:space="preserve"> liệu ghi rõ: lưu trữ tại máy chủ đặt tại đơn vị hay thuê ngoài</w:t>
      </w:r>
    </w:p>
    <w:p w:rsidR="00876E72" w:rsidRPr="00334620" w:rsidRDefault="00876E72" w:rsidP="00107669">
      <w:pPr>
        <w:widowControl w:val="0"/>
        <w:spacing w:before="120" w:after="120"/>
        <w:jc w:val="both"/>
        <w:rPr>
          <w:b/>
          <w:sz w:val="28"/>
          <w:szCs w:val="28"/>
          <w:lang w:val="vi-VN"/>
        </w:rPr>
      </w:pPr>
      <w:r w:rsidRPr="00334620">
        <w:rPr>
          <w:b/>
          <w:sz w:val="28"/>
          <w:szCs w:val="28"/>
        </w:rPr>
        <w:t>6.</w:t>
      </w:r>
      <w:r w:rsidR="009A6E57">
        <w:rPr>
          <w:b/>
          <w:sz w:val="28"/>
          <w:szCs w:val="28"/>
        </w:rPr>
        <w:t xml:space="preserve"> </w:t>
      </w:r>
      <w:r w:rsidRPr="00334620">
        <w:rPr>
          <w:b/>
          <w:sz w:val="28"/>
          <w:szCs w:val="28"/>
        </w:rPr>
        <w:t>N</w:t>
      </w:r>
      <w:r w:rsidRPr="00334620">
        <w:rPr>
          <w:b/>
          <w:sz w:val="28"/>
          <w:szCs w:val="28"/>
          <w:lang w:val="vi-VN"/>
        </w:rPr>
        <w:t>guồn nhân lực ứng dụng CNTT</w:t>
      </w:r>
    </w:p>
    <w:p w:rsidR="00870A58" w:rsidRPr="00F35643" w:rsidRDefault="00280A0C" w:rsidP="00107669">
      <w:pPr>
        <w:spacing w:before="120" w:after="120"/>
        <w:jc w:val="both"/>
        <w:rPr>
          <w:sz w:val="28"/>
          <w:lang w:val="pt-BR"/>
        </w:rPr>
      </w:pPr>
      <w:r>
        <w:rPr>
          <w:sz w:val="28"/>
          <w:lang w:val="pt-BR"/>
        </w:rPr>
        <w:t>6.1</w:t>
      </w:r>
      <w:r w:rsidR="00870A58">
        <w:rPr>
          <w:sz w:val="28"/>
          <w:lang w:val="pt-BR"/>
        </w:rPr>
        <w:t>.</w:t>
      </w:r>
      <w:r w:rsidR="00870A58" w:rsidRPr="00F35643">
        <w:rPr>
          <w:sz w:val="28"/>
          <w:lang w:val="pt-BR"/>
        </w:rPr>
        <w:t xml:space="preserve"> Tổng số cán bộ chuyên trách về</w:t>
      </w:r>
      <w:r w:rsidR="00870A58">
        <w:rPr>
          <w:sz w:val="28"/>
          <w:lang w:val="pt-BR"/>
        </w:rPr>
        <w:t xml:space="preserve"> CNTT</w:t>
      </w:r>
      <w:r w:rsidR="00C80479">
        <w:rPr>
          <w:sz w:val="28"/>
          <w:lang w:val="pt-BR"/>
        </w:rPr>
        <w:t xml:space="preserve"> </w:t>
      </w:r>
      <w:r w:rsidR="00C80479">
        <w:rPr>
          <w:rStyle w:val="FootnoteReference"/>
          <w:sz w:val="28"/>
          <w:lang w:val="pt-BR"/>
        </w:rPr>
        <w:footnoteReference w:id="3"/>
      </w:r>
      <w:r w:rsidR="00870A58" w:rsidRPr="00F35643">
        <w:rPr>
          <w:sz w:val="28"/>
          <w:lang w:val="pt-BR"/>
        </w:rPr>
        <w:t>:</w:t>
      </w:r>
      <w:r w:rsidR="00870A58">
        <w:rPr>
          <w:sz w:val="28"/>
          <w:lang w:val="pt-BR"/>
        </w:rPr>
        <w:t xml:space="preserve"> </w:t>
      </w:r>
      <w:r w:rsidR="00870A58">
        <w:rPr>
          <w:bCs/>
          <w:sz w:val="28"/>
          <w:szCs w:val="28"/>
        </w:rPr>
        <w:t>……</w:t>
      </w:r>
    </w:p>
    <w:p w:rsidR="00870A58" w:rsidRPr="00F35643" w:rsidRDefault="00280A0C" w:rsidP="001531D4">
      <w:pPr>
        <w:spacing w:before="120" w:after="120"/>
        <w:ind w:firstLine="709"/>
        <w:jc w:val="both"/>
        <w:rPr>
          <w:sz w:val="28"/>
          <w:lang w:val="pt-BR"/>
        </w:rPr>
      </w:pPr>
      <w:r>
        <w:rPr>
          <w:sz w:val="28"/>
          <w:lang w:val="pt-BR"/>
        </w:rPr>
        <w:t>-</w:t>
      </w:r>
      <w:r w:rsidR="00870A58" w:rsidRPr="00F35643">
        <w:rPr>
          <w:sz w:val="28"/>
          <w:lang w:val="pt-BR"/>
        </w:rPr>
        <w:t xml:space="preserve"> Trình độ chuyên môn nghiệp vụ của cán bộ chuyên trách </w:t>
      </w:r>
      <w:r w:rsidR="00870A58">
        <w:rPr>
          <w:sz w:val="28"/>
          <w:lang w:val="pt-BR"/>
        </w:rPr>
        <w:t xml:space="preserve">CNTT </w:t>
      </w:r>
      <w:r w:rsidR="00870A58" w:rsidRPr="00F35643">
        <w:rPr>
          <w:sz w:val="28"/>
          <w:lang w:val="pt-BR"/>
        </w:rPr>
        <w:t>(văn bằng trong lĩnh vực CNTT):</w:t>
      </w:r>
    </w:p>
    <w:p w:rsidR="00870A58" w:rsidRPr="00F35643" w:rsidRDefault="00870A58" w:rsidP="00870A58">
      <w:pPr>
        <w:spacing w:before="120" w:after="120"/>
        <w:ind w:left="709"/>
        <w:jc w:val="both"/>
        <w:rPr>
          <w:sz w:val="28"/>
          <w:lang w:val="pt-BR"/>
        </w:rPr>
      </w:pPr>
      <w:r>
        <w:rPr>
          <w:sz w:val="28"/>
          <w:lang w:val="pt-BR"/>
        </w:rPr>
        <w:tab/>
      </w:r>
      <w:r w:rsidRPr="00F35643">
        <w:rPr>
          <w:sz w:val="28"/>
          <w:lang w:val="pt-BR"/>
        </w:rPr>
        <w:t xml:space="preserve">Tiến sỹ: </w:t>
      </w:r>
      <w:r>
        <w:rPr>
          <w:bCs/>
          <w:sz w:val="28"/>
          <w:szCs w:val="28"/>
        </w:rPr>
        <w:t>……</w:t>
      </w:r>
      <w:r>
        <w:rPr>
          <w:sz w:val="28"/>
          <w:lang w:val="pt-BR"/>
        </w:rPr>
        <w:tab/>
      </w:r>
      <w:r>
        <w:rPr>
          <w:sz w:val="28"/>
          <w:lang w:val="pt-BR"/>
        </w:rPr>
        <w:tab/>
      </w:r>
      <w:r>
        <w:rPr>
          <w:sz w:val="28"/>
          <w:lang w:val="pt-BR"/>
        </w:rPr>
        <w:tab/>
      </w:r>
      <w:r>
        <w:rPr>
          <w:sz w:val="28"/>
          <w:lang w:val="pt-BR"/>
        </w:rPr>
        <w:tab/>
      </w:r>
      <w:r w:rsidRPr="00F35643">
        <w:rPr>
          <w:sz w:val="28"/>
          <w:lang w:val="pt-BR"/>
        </w:rPr>
        <w:t xml:space="preserve">Thạc sỹ: </w:t>
      </w:r>
      <w:r>
        <w:rPr>
          <w:bCs/>
          <w:sz w:val="28"/>
          <w:szCs w:val="28"/>
        </w:rPr>
        <w:t>……</w:t>
      </w:r>
    </w:p>
    <w:p w:rsidR="00870A58" w:rsidRPr="00F35643" w:rsidRDefault="00870A58" w:rsidP="00870A58">
      <w:pPr>
        <w:spacing w:before="120" w:after="120"/>
        <w:ind w:left="567"/>
        <w:jc w:val="both"/>
        <w:rPr>
          <w:sz w:val="28"/>
          <w:lang w:val="pt-BR"/>
        </w:rPr>
      </w:pPr>
      <w:r>
        <w:rPr>
          <w:sz w:val="28"/>
          <w:lang w:val="pt-BR"/>
        </w:rPr>
        <w:tab/>
      </w:r>
      <w:r w:rsidRPr="00F35643">
        <w:rPr>
          <w:sz w:val="28"/>
          <w:lang w:val="pt-BR"/>
        </w:rPr>
        <w:t xml:space="preserve">Đại học: </w:t>
      </w:r>
      <w:r>
        <w:rPr>
          <w:bCs/>
          <w:sz w:val="28"/>
          <w:szCs w:val="28"/>
        </w:rPr>
        <w:t>……</w:t>
      </w:r>
      <w:r>
        <w:rPr>
          <w:sz w:val="28"/>
          <w:lang w:val="pt-BR"/>
        </w:rPr>
        <w:tab/>
      </w:r>
      <w:r>
        <w:rPr>
          <w:sz w:val="28"/>
          <w:lang w:val="pt-BR"/>
        </w:rPr>
        <w:tab/>
      </w:r>
      <w:r>
        <w:rPr>
          <w:sz w:val="28"/>
          <w:lang w:val="pt-BR"/>
        </w:rPr>
        <w:tab/>
      </w:r>
      <w:r>
        <w:rPr>
          <w:sz w:val="28"/>
          <w:lang w:val="pt-BR"/>
        </w:rPr>
        <w:tab/>
      </w:r>
      <w:r w:rsidRPr="00F35643">
        <w:rPr>
          <w:sz w:val="28"/>
          <w:lang w:val="pt-BR"/>
        </w:rPr>
        <w:t xml:space="preserve">Cao đẳng: </w:t>
      </w:r>
      <w:r>
        <w:rPr>
          <w:bCs/>
          <w:sz w:val="28"/>
          <w:szCs w:val="28"/>
        </w:rPr>
        <w:t>……</w:t>
      </w:r>
    </w:p>
    <w:p w:rsidR="00870A58" w:rsidRPr="00F35643" w:rsidRDefault="00870A58" w:rsidP="00870A58">
      <w:pPr>
        <w:spacing w:before="120" w:after="120"/>
        <w:ind w:left="567"/>
        <w:jc w:val="both"/>
        <w:rPr>
          <w:sz w:val="28"/>
          <w:lang w:val="pt-BR"/>
        </w:rPr>
      </w:pPr>
      <w:r>
        <w:rPr>
          <w:sz w:val="28"/>
          <w:lang w:val="pt-BR"/>
        </w:rPr>
        <w:lastRenderedPageBreak/>
        <w:tab/>
      </w:r>
      <w:r w:rsidRPr="00F35643">
        <w:rPr>
          <w:sz w:val="28"/>
          <w:lang w:val="pt-BR"/>
        </w:rPr>
        <w:t xml:space="preserve">Trung cấp: </w:t>
      </w:r>
      <w:r>
        <w:rPr>
          <w:bCs/>
          <w:sz w:val="28"/>
          <w:szCs w:val="28"/>
        </w:rPr>
        <w:t>……</w:t>
      </w:r>
      <w:r w:rsidRPr="00F35643">
        <w:rPr>
          <w:sz w:val="28"/>
          <w:lang w:val="pt-BR"/>
        </w:rPr>
        <w:tab/>
      </w:r>
      <w:r w:rsidRPr="00F35643">
        <w:rPr>
          <w:sz w:val="28"/>
          <w:lang w:val="pt-BR"/>
        </w:rPr>
        <w:tab/>
      </w:r>
      <w:r w:rsidRPr="00F35643">
        <w:rPr>
          <w:sz w:val="28"/>
          <w:lang w:val="pt-BR"/>
        </w:rPr>
        <w:tab/>
      </w:r>
      <w:r w:rsidRPr="00F35643">
        <w:rPr>
          <w:sz w:val="28"/>
          <w:lang w:val="pt-BR"/>
        </w:rPr>
        <w:tab/>
        <w:t>Khác:</w:t>
      </w:r>
      <w:r>
        <w:rPr>
          <w:sz w:val="28"/>
          <w:lang w:val="pt-BR"/>
        </w:rPr>
        <w:t xml:space="preserve"> </w:t>
      </w:r>
      <w:r>
        <w:rPr>
          <w:bCs/>
          <w:sz w:val="28"/>
          <w:szCs w:val="28"/>
        </w:rPr>
        <w:t>……</w:t>
      </w:r>
    </w:p>
    <w:p w:rsidR="00501323" w:rsidRPr="009140A8" w:rsidRDefault="00107669" w:rsidP="00107669">
      <w:pPr>
        <w:widowControl w:val="0"/>
        <w:spacing w:before="120" w:after="120"/>
        <w:jc w:val="both"/>
        <w:rPr>
          <w:sz w:val="28"/>
          <w:szCs w:val="28"/>
        </w:rPr>
      </w:pPr>
      <w:r>
        <w:rPr>
          <w:sz w:val="28"/>
          <w:szCs w:val="28"/>
        </w:rPr>
        <w:t xml:space="preserve">6.3. </w:t>
      </w:r>
      <w:r w:rsidR="00501323">
        <w:rPr>
          <w:sz w:val="28"/>
          <w:szCs w:val="28"/>
          <w:lang w:val="vi-VN"/>
        </w:rPr>
        <w:t xml:space="preserve">Những thuận lợi, khó khăn </w:t>
      </w:r>
      <w:r w:rsidR="009140A8">
        <w:rPr>
          <w:sz w:val="28"/>
          <w:szCs w:val="28"/>
        </w:rPr>
        <w:t>về nguồn lực cho ứng dụng CNTT</w:t>
      </w:r>
    </w:p>
    <w:p w:rsidR="00107669" w:rsidRPr="000B25A7" w:rsidRDefault="00107669" w:rsidP="00107669">
      <w:pPr>
        <w:widowControl w:val="0"/>
        <w:spacing w:before="120" w:after="120"/>
        <w:jc w:val="both"/>
        <w:rPr>
          <w:sz w:val="28"/>
          <w:szCs w:val="28"/>
        </w:rPr>
      </w:pPr>
      <w:r w:rsidRPr="000B25A7">
        <w:rPr>
          <w:sz w:val="28"/>
          <w:szCs w:val="28"/>
        </w:rPr>
        <w:t>Thuận lợi</w:t>
      </w:r>
    </w:p>
    <w:p w:rsidR="00107669" w:rsidRDefault="00107669" w:rsidP="00107669">
      <w:pPr>
        <w:widowControl w:val="0"/>
        <w:spacing w:before="120" w:after="120"/>
        <w:jc w:val="both"/>
        <w:rPr>
          <w:sz w:val="28"/>
          <w:szCs w:val="28"/>
        </w:rPr>
      </w:pPr>
      <w:r>
        <w:rPr>
          <w:sz w:val="28"/>
          <w:szCs w:val="28"/>
        </w:rPr>
        <w:t>…………………………………………………………………………………………………………………………………………………………………………</w:t>
      </w:r>
    </w:p>
    <w:p w:rsidR="00107669" w:rsidRDefault="00107669" w:rsidP="00107669">
      <w:pPr>
        <w:widowControl w:val="0"/>
        <w:spacing w:before="120" w:after="120"/>
        <w:jc w:val="both"/>
        <w:rPr>
          <w:sz w:val="28"/>
          <w:szCs w:val="28"/>
        </w:rPr>
      </w:pPr>
      <w:r>
        <w:rPr>
          <w:sz w:val="28"/>
          <w:szCs w:val="28"/>
        </w:rPr>
        <w:t>Khó khăn</w:t>
      </w:r>
    </w:p>
    <w:p w:rsidR="00107669" w:rsidRDefault="00107669" w:rsidP="00107669">
      <w:pPr>
        <w:widowControl w:val="0"/>
        <w:spacing w:before="120" w:after="120"/>
        <w:jc w:val="both"/>
        <w:rPr>
          <w:sz w:val="28"/>
          <w:szCs w:val="28"/>
        </w:rPr>
      </w:pPr>
      <w:r>
        <w:rPr>
          <w:sz w:val="28"/>
          <w:szCs w:val="28"/>
        </w:rPr>
        <w:t>…………………………………………………………………………………………………………………………………………………………………………</w:t>
      </w:r>
    </w:p>
    <w:p w:rsidR="00517493" w:rsidRPr="00CA7BE3" w:rsidRDefault="00517493" w:rsidP="00CA7BE3">
      <w:pPr>
        <w:jc w:val="both"/>
        <w:rPr>
          <w:b/>
        </w:rPr>
      </w:pPr>
      <w:r w:rsidRPr="00CA7BE3">
        <w:rPr>
          <w:b/>
        </w:rPr>
        <w:t>MỤC 4. KẾT QUẢ THỰC HIỆN CÁC NHIỆM VỤ THEO KẾ HOẠCH ỨNG DỤNG CNTT</w:t>
      </w:r>
      <w:r w:rsidR="00CA7BE3" w:rsidRPr="00CA7BE3">
        <w:rPr>
          <w:b/>
        </w:rPr>
        <w:t xml:space="preserve"> </w:t>
      </w:r>
      <w:r w:rsidRPr="00CA7BE3">
        <w:rPr>
          <w:b/>
        </w:rPr>
        <w:t>NĂM 2018</w:t>
      </w:r>
    </w:p>
    <w:p w:rsidR="00517493" w:rsidRDefault="0039170C" w:rsidP="00CA7BE3">
      <w:pPr>
        <w:jc w:val="both"/>
      </w:pPr>
      <w:r>
        <w:t xml:space="preserve">1. </w:t>
      </w:r>
      <w:r w:rsidR="00517493">
        <w:t>Các đơn vị căn cứ</w:t>
      </w:r>
      <w:r>
        <w:t xml:space="preserve"> Quyết định </w:t>
      </w:r>
      <w:r w:rsidR="00CA7BE3">
        <w:t>3768/QĐ-BKHCN ngày 28/12/2017 của Bộ trưởng Bộ Khoa học và Công nghệ b</w:t>
      </w:r>
      <w:r w:rsidR="00CA7BE3" w:rsidRPr="00CA7BE3">
        <w:t>an hành Kế hoạch ứng dụng công nghệ thông tin tại Bộ Khoa học và Công nghệ năm 2018</w:t>
      </w:r>
      <w:r>
        <w:t>, rà soát các</w:t>
      </w:r>
      <w:r w:rsidR="00517493">
        <w:t xml:space="preserve"> nhiệm vụ, dự án</w:t>
      </w:r>
      <w:r>
        <w:t xml:space="preserve"> mà đơn vị mình</w:t>
      </w:r>
      <w:r w:rsidR="00517493">
        <w:t xml:space="preserve"> được giao</w:t>
      </w:r>
      <w:r w:rsidR="008C38A1">
        <w:t xml:space="preserve"> và</w:t>
      </w:r>
      <w:r>
        <w:t xml:space="preserve"> báo cáo kết quả thực hiện theo bảng sau:</w:t>
      </w:r>
    </w:p>
    <w:p w:rsidR="0039170C" w:rsidRDefault="0039170C"/>
    <w:tbl>
      <w:tblPr>
        <w:tblStyle w:val="TableGrid"/>
        <w:tblW w:w="0" w:type="auto"/>
        <w:tblLook w:val="04A0"/>
      </w:tblPr>
      <w:tblGrid>
        <w:gridCol w:w="708"/>
        <w:gridCol w:w="1942"/>
        <w:gridCol w:w="1488"/>
        <w:gridCol w:w="1644"/>
        <w:gridCol w:w="1674"/>
        <w:gridCol w:w="1620"/>
      </w:tblGrid>
      <w:tr w:rsidR="0039170C" w:rsidTr="0039170C">
        <w:tc>
          <w:tcPr>
            <w:tcW w:w="694" w:type="dxa"/>
          </w:tcPr>
          <w:p w:rsidR="0039170C" w:rsidRPr="0039170C" w:rsidRDefault="0039170C" w:rsidP="0039170C">
            <w:pPr>
              <w:jc w:val="center"/>
              <w:rPr>
                <w:b/>
              </w:rPr>
            </w:pPr>
            <w:r w:rsidRPr="0039170C">
              <w:rPr>
                <w:b/>
              </w:rPr>
              <w:t>STT</w:t>
            </w:r>
          </w:p>
        </w:tc>
        <w:tc>
          <w:tcPr>
            <w:tcW w:w="1942" w:type="dxa"/>
          </w:tcPr>
          <w:p w:rsidR="0039170C" w:rsidRPr="0039170C" w:rsidRDefault="0039170C" w:rsidP="0039170C">
            <w:pPr>
              <w:jc w:val="center"/>
              <w:rPr>
                <w:b/>
              </w:rPr>
            </w:pPr>
            <w:r w:rsidRPr="0039170C">
              <w:rPr>
                <w:b/>
              </w:rPr>
              <w:t>Tên nhiệm vụ dự án</w:t>
            </w:r>
          </w:p>
        </w:tc>
        <w:tc>
          <w:tcPr>
            <w:tcW w:w="1488" w:type="dxa"/>
          </w:tcPr>
          <w:p w:rsidR="0039170C" w:rsidRPr="0039170C" w:rsidRDefault="0039170C" w:rsidP="0039170C">
            <w:pPr>
              <w:jc w:val="center"/>
              <w:rPr>
                <w:b/>
              </w:rPr>
            </w:pPr>
            <w:r w:rsidRPr="0039170C">
              <w:rPr>
                <w:b/>
              </w:rPr>
              <w:t>Thời gian dự kiến thực hiện trong kế hoạch đã ban hành</w:t>
            </w:r>
          </w:p>
        </w:tc>
        <w:tc>
          <w:tcPr>
            <w:tcW w:w="1644" w:type="dxa"/>
          </w:tcPr>
          <w:p w:rsidR="0039170C" w:rsidRPr="0039170C" w:rsidRDefault="0039170C" w:rsidP="0039170C">
            <w:pPr>
              <w:jc w:val="center"/>
              <w:rPr>
                <w:b/>
                <w:i/>
              </w:rPr>
            </w:pPr>
            <w:r w:rsidRPr="0039170C">
              <w:rPr>
                <w:b/>
              </w:rPr>
              <w:t>Thời gian thực hiện thực tế</w:t>
            </w:r>
          </w:p>
        </w:tc>
        <w:tc>
          <w:tcPr>
            <w:tcW w:w="1674" w:type="dxa"/>
          </w:tcPr>
          <w:p w:rsidR="0039170C" w:rsidRPr="0039170C" w:rsidRDefault="0039170C" w:rsidP="0039170C">
            <w:pPr>
              <w:jc w:val="center"/>
              <w:rPr>
                <w:b/>
              </w:rPr>
            </w:pPr>
            <w:r w:rsidRPr="0039170C">
              <w:rPr>
                <w:b/>
              </w:rPr>
              <w:t>Mức độ hoàn thành so với kế hoạch đề ra (%)</w:t>
            </w:r>
          </w:p>
        </w:tc>
        <w:tc>
          <w:tcPr>
            <w:tcW w:w="1620" w:type="dxa"/>
          </w:tcPr>
          <w:p w:rsidR="0039170C" w:rsidRPr="0039170C" w:rsidRDefault="0039170C" w:rsidP="0039170C">
            <w:pPr>
              <w:jc w:val="center"/>
              <w:rPr>
                <w:b/>
              </w:rPr>
            </w:pPr>
            <w:r>
              <w:rPr>
                <w:b/>
              </w:rPr>
              <w:t>Lý do nếu chưa triển khai</w:t>
            </w:r>
          </w:p>
          <w:p w:rsidR="0039170C" w:rsidRPr="0039170C" w:rsidRDefault="0039170C" w:rsidP="0039170C">
            <w:pPr>
              <w:jc w:val="center"/>
              <w:rPr>
                <w:b/>
              </w:rPr>
            </w:pPr>
          </w:p>
        </w:tc>
      </w:tr>
      <w:tr w:rsidR="0039170C" w:rsidTr="0039170C">
        <w:tc>
          <w:tcPr>
            <w:tcW w:w="694" w:type="dxa"/>
          </w:tcPr>
          <w:p w:rsidR="0039170C" w:rsidRDefault="0039170C">
            <w:r>
              <w:t>1</w:t>
            </w:r>
          </w:p>
        </w:tc>
        <w:tc>
          <w:tcPr>
            <w:tcW w:w="1942" w:type="dxa"/>
          </w:tcPr>
          <w:p w:rsidR="0039170C" w:rsidRDefault="0039170C"/>
        </w:tc>
        <w:tc>
          <w:tcPr>
            <w:tcW w:w="1488" w:type="dxa"/>
          </w:tcPr>
          <w:p w:rsidR="0039170C" w:rsidRDefault="0039170C"/>
        </w:tc>
        <w:tc>
          <w:tcPr>
            <w:tcW w:w="1644" w:type="dxa"/>
          </w:tcPr>
          <w:p w:rsidR="0039170C" w:rsidRDefault="0039170C"/>
        </w:tc>
        <w:tc>
          <w:tcPr>
            <w:tcW w:w="1674" w:type="dxa"/>
          </w:tcPr>
          <w:p w:rsidR="0039170C" w:rsidRDefault="0039170C"/>
        </w:tc>
        <w:tc>
          <w:tcPr>
            <w:tcW w:w="1620" w:type="dxa"/>
          </w:tcPr>
          <w:p w:rsidR="0039170C" w:rsidRDefault="0039170C"/>
        </w:tc>
      </w:tr>
      <w:tr w:rsidR="0039170C" w:rsidTr="0039170C">
        <w:tc>
          <w:tcPr>
            <w:tcW w:w="694" w:type="dxa"/>
          </w:tcPr>
          <w:p w:rsidR="0039170C" w:rsidRDefault="0039170C">
            <w:r>
              <w:t>2</w:t>
            </w:r>
          </w:p>
        </w:tc>
        <w:tc>
          <w:tcPr>
            <w:tcW w:w="1942" w:type="dxa"/>
          </w:tcPr>
          <w:p w:rsidR="0039170C" w:rsidRDefault="0039170C"/>
        </w:tc>
        <w:tc>
          <w:tcPr>
            <w:tcW w:w="1488" w:type="dxa"/>
          </w:tcPr>
          <w:p w:rsidR="0039170C" w:rsidRDefault="0039170C"/>
        </w:tc>
        <w:tc>
          <w:tcPr>
            <w:tcW w:w="1644" w:type="dxa"/>
          </w:tcPr>
          <w:p w:rsidR="0039170C" w:rsidRDefault="0039170C"/>
        </w:tc>
        <w:tc>
          <w:tcPr>
            <w:tcW w:w="1674" w:type="dxa"/>
          </w:tcPr>
          <w:p w:rsidR="0039170C" w:rsidRDefault="0039170C"/>
        </w:tc>
        <w:tc>
          <w:tcPr>
            <w:tcW w:w="1620" w:type="dxa"/>
          </w:tcPr>
          <w:p w:rsidR="0039170C" w:rsidRDefault="0039170C"/>
        </w:tc>
      </w:tr>
      <w:tr w:rsidR="0039170C" w:rsidTr="0039170C">
        <w:tc>
          <w:tcPr>
            <w:tcW w:w="694" w:type="dxa"/>
          </w:tcPr>
          <w:p w:rsidR="0039170C" w:rsidRDefault="0039170C">
            <w:r>
              <w:t>...</w:t>
            </w:r>
          </w:p>
        </w:tc>
        <w:tc>
          <w:tcPr>
            <w:tcW w:w="1942" w:type="dxa"/>
          </w:tcPr>
          <w:p w:rsidR="0039170C" w:rsidRDefault="0039170C"/>
        </w:tc>
        <w:tc>
          <w:tcPr>
            <w:tcW w:w="1488" w:type="dxa"/>
          </w:tcPr>
          <w:p w:rsidR="0039170C" w:rsidRDefault="0039170C"/>
        </w:tc>
        <w:tc>
          <w:tcPr>
            <w:tcW w:w="1644" w:type="dxa"/>
          </w:tcPr>
          <w:p w:rsidR="0039170C" w:rsidRDefault="0039170C"/>
        </w:tc>
        <w:tc>
          <w:tcPr>
            <w:tcW w:w="1674" w:type="dxa"/>
          </w:tcPr>
          <w:p w:rsidR="0039170C" w:rsidRDefault="0039170C"/>
        </w:tc>
        <w:tc>
          <w:tcPr>
            <w:tcW w:w="1620" w:type="dxa"/>
          </w:tcPr>
          <w:p w:rsidR="0039170C" w:rsidRDefault="0039170C"/>
        </w:tc>
      </w:tr>
    </w:tbl>
    <w:p w:rsidR="0039170C" w:rsidRDefault="0039170C"/>
    <w:p w:rsidR="00517493" w:rsidRPr="00765D5C" w:rsidRDefault="00765D5C">
      <w:pPr>
        <w:rPr>
          <w:b/>
        </w:rPr>
      </w:pPr>
      <w:r w:rsidRPr="00765D5C">
        <w:rPr>
          <w:b/>
        </w:rPr>
        <w:t>MỤC 6:</w:t>
      </w:r>
      <w:r>
        <w:rPr>
          <w:b/>
        </w:rPr>
        <w:t xml:space="preserve"> KẾ HOẠCH ỨNG DỤNG CNTT NĂM 2019</w:t>
      </w:r>
    </w:p>
    <w:p w:rsidR="00765D5C" w:rsidRDefault="00765D5C">
      <w:r>
        <w:t>1. Danh sách các nhiệm vụ, dự án dự kiến triển khai trong năm 2019, liệt kê chi tiết trong bảng sau:</w:t>
      </w:r>
    </w:p>
    <w:tbl>
      <w:tblPr>
        <w:tblStyle w:val="TableGrid"/>
        <w:tblW w:w="0" w:type="auto"/>
        <w:tblLook w:val="04A0"/>
      </w:tblPr>
      <w:tblGrid>
        <w:gridCol w:w="877"/>
        <w:gridCol w:w="1704"/>
        <w:gridCol w:w="1311"/>
        <w:gridCol w:w="1908"/>
        <w:gridCol w:w="1631"/>
        <w:gridCol w:w="1631"/>
      </w:tblGrid>
      <w:tr w:rsidR="008C38A1" w:rsidTr="0042001F">
        <w:tc>
          <w:tcPr>
            <w:tcW w:w="877" w:type="dxa"/>
            <w:vMerge w:val="restart"/>
          </w:tcPr>
          <w:p w:rsidR="008C38A1" w:rsidRPr="008C38A1" w:rsidRDefault="008C38A1" w:rsidP="008C38A1">
            <w:pPr>
              <w:jc w:val="center"/>
              <w:rPr>
                <w:b/>
              </w:rPr>
            </w:pPr>
            <w:r w:rsidRPr="008C38A1">
              <w:rPr>
                <w:b/>
              </w:rPr>
              <w:t>STT</w:t>
            </w:r>
          </w:p>
        </w:tc>
        <w:tc>
          <w:tcPr>
            <w:tcW w:w="1704" w:type="dxa"/>
            <w:vMerge w:val="restart"/>
          </w:tcPr>
          <w:p w:rsidR="008C38A1" w:rsidRPr="008C38A1" w:rsidRDefault="008C38A1" w:rsidP="008C38A1">
            <w:pPr>
              <w:jc w:val="center"/>
              <w:rPr>
                <w:b/>
              </w:rPr>
            </w:pPr>
            <w:r w:rsidRPr="008C38A1">
              <w:rPr>
                <w:b/>
              </w:rPr>
              <w:t>Tên nhiệm vụ, dự án</w:t>
            </w:r>
          </w:p>
        </w:tc>
        <w:tc>
          <w:tcPr>
            <w:tcW w:w="1311" w:type="dxa"/>
            <w:vMerge w:val="restart"/>
          </w:tcPr>
          <w:p w:rsidR="008C38A1" w:rsidRPr="008C38A1" w:rsidRDefault="008C38A1" w:rsidP="008C38A1">
            <w:pPr>
              <w:jc w:val="center"/>
              <w:rPr>
                <w:b/>
              </w:rPr>
            </w:pPr>
            <w:r w:rsidRPr="008C38A1">
              <w:rPr>
                <w:b/>
              </w:rPr>
              <w:t>Thời gian thực hiện</w:t>
            </w:r>
          </w:p>
        </w:tc>
        <w:tc>
          <w:tcPr>
            <w:tcW w:w="5170" w:type="dxa"/>
            <w:gridSpan w:val="3"/>
          </w:tcPr>
          <w:p w:rsidR="008C38A1" w:rsidRPr="008C38A1" w:rsidRDefault="008C38A1" w:rsidP="008C38A1">
            <w:pPr>
              <w:jc w:val="center"/>
              <w:rPr>
                <w:b/>
              </w:rPr>
            </w:pPr>
            <w:r w:rsidRPr="008C38A1">
              <w:rPr>
                <w:b/>
              </w:rPr>
              <w:t>Nguồn kinh phí dự kiến thực hiện</w:t>
            </w:r>
          </w:p>
        </w:tc>
      </w:tr>
      <w:tr w:rsidR="008C38A1" w:rsidTr="008C38A1">
        <w:tc>
          <w:tcPr>
            <w:tcW w:w="877" w:type="dxa"/>
            <w:vMerge/>
          </w:tcPr>
          <w:p w:rsidR="008C38A1" w:rsidRPr="008C38A1" w:rsidRDefault="008C38A1" w:rsidP="008C38A1">
            <w:pPr>
              <w:jc w:val="center"/>
              <w:rPr>
                <w:b/>
              </w:rPr>
            </w:pPr>
          </w:p>
        </w:tc>
        <w:tc>
          <w:tcPr>
            <w:tcW w:w="1704" w:type="dxa"/>
            <w:vMerge/>
          </w:tcPr>
          <w:p w:rsidR="008C38A1" w:rsidRPr="008C38A1" w:rsidRDefault="008C38A1" w:rsidP="008C38A1">
            <w:pPr>
              <w:jc w:val="center"/>
              <w:rPr>
                <w:b/>
              </w:rPr>
            </w:pPr>
          </w:p>
        </w:tc>
        <w:tc>
          <w:tcPr>
            <w:tcW w:w="1311" w:type="dxa"/>
            <w:vMerge/>
          </w:tcPr>
          <w:p w:rsidR="008C38A1" w:rsidRPr="008C38A1" w:rsidRDefault="008C38A1" w:rsidP="008C38A1">
            <w:pPr>
              <w:jc w:val="center"/>
              <w:rPr>
                <w:b/>
              </w:rPr>
            </w:pPr>
          </w:p>
        </w:tc>
        <w:tc>
          <w:tcPr>
            <w:tcW w:w="1908" w:type="dxa"/>
          </w:tcPr>
          <w:p w:rsidR="008C38A1" w:rsidRPr="008C38A1" w:rsidRDefault="008C38A1" w:rsidP="008C38A1">
            <w:pPr>
              <w:jc w:val="center"/>
              <w:rPr>
                <w:b/>
              </w:rPr>
            </w:pPr>
            <w:r w:rsidRPr="008C38A1">
              <w:rPr>
                <w:b/>
              </w:rPr>
              <w:t>Nhiệm vụ thường xuyên</w:t>
            </w:r>
          </w:p>
        </w:tc>
        <w:tc>
          <w:tcPr>
            <w:tcW w:w="1631" w:type="dxa"/>
          </w:tcPr>
          <w:p w:rsidR="008C38A1" w:rsidRPr="008C38A1" w:rsidRDefault="008C38A1" w:rsidP="008C38A1">
            <w:pPr>
              <w:jc w:val="center"/>
              <w:rPr>
                <w:b/>
              </w:rPr>
            </w:pPr>
            <w:r w:rsidRPr="008C38A1">
              <w:rPr>
                <w:b/>
              </w:rPr>
              <w:t>Đề tài, dự án</w:t>
            </w:r>
          </w:p>
        </w:tc>
        <w:tc>
          <w:tcPr>
            <w:tcW w:w="1631" w:type="dxa"/>
          </w:tcPr>
          <w:p w:rsidR="008C38A1" w:rsidRPr="008C38A1" w:rsidRDefault="008C38A1" w:rsidP="008C38A1">
            <w:pPr>
              <w:jc w:val="center"/>
              <w:rPr>
                <w:b/>
              </w:rPr>
            </w:pPr>
            <w:r w:rsidRPr="008C38A1">
              <w:rPr>
                <w:b/>
              </w:rPr>
              <w:t>Khác</w:t>
            </w:r>
          </w:p>
        </w:tc>
      </w:tr>
      <w:tr w:rsidR="008C38A1" w:rsidTr="008C38A1">
        <w:tc>
          <w:tcPr>
            <w:tcW w:w="877" w:type="dxa"/>
          </w:tcPr>
          <w:p w:rsidR="008C38A1" w:rsidRPr="008C38A1" w:rsidRDefault="008C38A1" w:rsidP="008C38A1">
            <w:pPr>
              <w:jc w:val="center"/>
            </w:pPr>
            <w:r w:rsidRPr="008C38A1">
              <w:t>1</w:t>
            </w:r>
          </w:p>
        </w:tc>
        <w:tc>
          <w:tcPr>
            <w:tcW w:w="1704" w:type="dxa"/>
          </w:tcPr>
          <w:p w:rsidR="008C38A1" w:rsidRPr="008C38A1" w:rsidRDefault="008C38A1" w:rsidP="008C38A1">
            <w:pPr>
              <w:jc w:val="center"/>
              <w:rPr>
                <w:b/>
              </w:rPr>
            </w:pPr>
          </w:p>
        </w:tc>
        <w:tc>
          <w:tcPr>
            <w:tcW w:w="1311" w:type="dxa"/>
          </w:tcPr>
          <w:p w:rsidR="008C38A1" w:rsidRPr="008C38A1" w:rsidRDefault="008C38A1" w:rsidP="008C38A1">
            <w:pPr>
              <w:jc w:val="center"/>
              <w:rPr>
                <w:b/>
              </w:rPr>
            </w:pPr>
          </w:p>
        </w:tc>
        <w:tc>
          <w:tcPr>
            <w:tcW w:w="1908" w:type="dxa"/>
          </w:tcPr>
          <w:p w:rsidR="008C38A1" w:rsidRPr="008C38A1" w:rsidRDefault="008C38A1" w:rsidP="008C38A1">
            <w:pPr>
              <w:jc w:val="center"/>
              <w:rPr>
                <w:b/>
              </w:rPr>
            </w:pPr>
          </w:p>
        </w:tc>
        <w:tc>
          <w:tcPr>
            <w:tcW w:w="1631" w:type="dxa"/>
          </w:tcPr>
          <w:p w:rsidR="008C38A1" w:rsidRPr="008C38A1" w:rsidRDefault="008C38A1" w:rsidP="008C38A1">
            <w:pPr>
              <w:jc w:val="center"/>
              <w:rPr>
                <w:b/>
              </w:rPr>
            </w:pPr>
          </w:p>
        </w:tc>
        <w:tc>
          <w:tcPr>
            <w:tcW w:w="1631" w:type="dxa"/>
          </w:tcPr>
          <w:p w:rsidR="008C38A1" w:rsidRPr="008C38A1" w:rsidRDefault="008C38A1" w:rsidP="008C38A1">
            <w:pPr>
              <w:jc w:val="center"/>
              <w:rPr>
                <w:b/>
              </w:rPr>
            </w:pPr>
          </w:p>
        </w:tc>
      </w:tr>
      <w:tr w:rsidR="008C38A1" w:rsidTr="008C38A1">
        <w:tc>
          <w:tcPr>
            <w:tcW w:w="877" w:type="dxa"/>
          </w:tcPr>
          <w:p w:rsidR="008C38A1" w:rsidRPr="008C38A1" w:rsidRDefault="008C38A1" w:rsidP="008C38A1">
            <w:pPr>
              <w:jc w:val="center"/>
            </w:pPr>
            <w:r w:rsidRPr="008C38A1">
              <w:t>2</w:t>
            </w:r>
          </w:p>
        </w:tc>
        <w:tc>
          <w:tcPr>
            <w:tcW w:w="1704" w:type="dxa"/>
          </w:tcPr>
          <w:p w:rsidR="008C38A1" w:rsidRPr="008C38A1" w:rsidRDefault="008C38A1" w:rsidP="008C38A1">
            <w:pPr>
              <w:jc w:val="center"/>
              <w:rPr>
                <w:b/>
              </w:rPr>
            </w:pPr>
          </w:p>
        </w:tc>
        <w:tc>
          <w:tcPr>
            <w:tcW w:w="1311" w:type="dxa"/>
          </w:tcPr>
          <w:p w:rsidR="008C38A1" w:rsidRPr="008C38A1" w:rsidRDefault="008C38A1" w:rsidP="008C38A1">
            <w:pPr>
              <w:jc w:val="center"/>
              <w:rPr>
                <w:b/>
              </w:rPr>
            </w:pPr>
          </w:p>
        </w:tc>
        <w:tc>
          <w:tcPr>
            <w:tcW w:w="1908" w:type="dxa"/>
          </w:tcPr>
          <w:p w:rsidR="008C38A1" w:rsidRPr="008C38A1" w:rsidRDefault="008C38A1" w:rsidP="008C38A1">
            <w:pPr>
              <w:jc w:val="center"/>
              <w:rPr>
                <w:b/>
              </w:rPr>
            </w:pPr>
          </w:p>
        </w:tc>
        <w:tc>
          <w:tcPr>
            <w:tcW w:w="1631" w:type="dxa"/>
          </w:tcPr>
          <w:p w:rsidR="008C38A1" w:rsidRPr="008C38A1" w:rsidRDefault="008C38A1" w:rsidP="008C38A1">
            <w:pPr>
              <w:jc w:val="center"/>
              <w:rPr>
                <w:b/>
              </w:rPr>
            </w:pPr>
          </w:p>
        </w:tc>
        <w:tc>
          <w:tcPr>
            <w:tcW w:w="1631" w:type="dxa"/>
          </w:tcPr>
          <w:p w:rsidR="008C38A1" w:rsidRPr="008C38A1" w:rsidRDefault="008C38A1" w:rsidP="008C38A1">
            <w:pPr>
              <w:jc w:val="center"/>
              <w:rPr>
                <w:b/>
              </w:rPr>
            </w:pPr>
          </w:p>
        </w:tc>
      </w:tr>
      <w:tr w:rsidR="008C38A1" w:rsidTr="008C38A1">
        <w:tc>
          <w:tcPr>
            <w:tcW w:w="877" w:type="dxa"/>
          </w:tcPr>
          <w:p w:rsidR="008C38A1" w:rsidRPr="008C38A1" w:rsidRDefault="008C38A1" w:rsidP="008C38A1">
            <w:pPr>
              <w:jc w:val="center"/>
            </w:pPr>
            <w:r w:rsidRPr="008C38A1">
              <w:t>...</w:t>
            </w:r>
          </w:p>
        </w:tc>
        <w:tc>
          <w:tcPr>
            <w:tcW w:w="1704" w:type="dxa"/>
          </w:tcPr>
          <w:p w:rsidR="008C38A1" w:rsidRPr="008C38A1" w:rsidRDefault="008C38A1" w:rsidP="008C38A1">
            <w:pPr>
              <w:jc w:val="center"/>
              <w:rPr>
                <w:b/>
              </w:rPr>
            </w:pPr>
          </w:p>
        </w:tc>
        <w:tc>
          <w:tcPr>
            <w:tcW w:w="1311" w:type="dxa"/>
          </w:tcPr>
          <w:p w:rsidR="008C38A1" w:rsidRPr="008C38A1" w:rsidRDefault="008C38A1" w:rsidP="008C38A1">
            <w:pPr>
              <w:jc w:val="center"/>
              <w:rPr>
                <w:b/>
              </w:rPr>
            </w:pPr>
          </w:p>
        </w:tc>
        <w:tc>
          <w:tcPr>
            <w:tcW w:w="1908" w:type="dxa"/>
          </w:tcPr>
          <w:p w:rsidR="008C38A1" w:rsidRPr="008C38A1" w:rsidRDefault="008C38A1" w:rsidP="008C38A1">
            <w:pPr>
              <w:jc w:val="center"/>
              <w:rPr>
                <w:b/>
              </w:rPr>
            </w:pPr>
          </w:p>
        </w:tc>
        <w:tc>
          <w:tcPr>
            <w:tcW w:w="1631" w:type="dxa"/>
          </w:tcPr>
          <w:p w:rsidR="008C38A1" w:rsidRPr="008C38A1" w:rsidRDefault="008C38A1" w:rsidP="008C38A1">
            <w:pPr>
              <w:jc w:val="center"/>
              <w:rPr>
                <w:b/>
              </w:rPr>
            </w:pPr>
          </w:p>
        </w:tc>
        <w:tc>
          <w:tcPr>
            <w:tcW w:w="1631" w:type="dxa"/>
          </w:tcPr>
          <w:p w:rsidR="008C38A1" w:rsidRPr="008C38A1" w:rsidRDefault="008C38A1" w:rsidP="008C38A1">
            <w:pPr>
              <w:jc w:val="center"/>
              <w:rPr>
                <w:b/>
              </w:rPr>
            </w:pPr>
          </w:p>
        </w:tc>
      </w:tr>
    </w:tbl>
    <w:p w:rsidR="00765D5C" w:rsidRDefault="00765D5C"/>
    <w:p w:rsidR="00765D5C" w:rsidRDefault="008C38A1">
      <w:r>
        <w:t>2. Danh sách các dịch vụ công trực tuyến đăng ký triển khai trong năm 2019</w:t>
      </w:r>
    </w:p>
    <w:p w:rsidR="008C38A1" w:rsidRDefault="008C38A1"/>
    <w:tbl>
      <w:tblPr>
        <w:tblStyle w:val="TableGrid"/>
        <w:tblW w:w="9067" w:type="dxa"/>
        <w:tblLook w:val="04A0"/>
      </w:tblPr>
      <w:tblGrid>
        <w:gridCol w:w="709"/>
        <w:gridCol w:w="3397"/>
        <w:gridCol w:w="4961"/>
      </w:tblGrid>
      <w:tr w:rsidR="008C38A1" w:rsidTr="008C38A1">
        <w:tc>
          <w:tcPr>
            <w:tcW w:w="709" w:type="dxa"/>
          </w:tcPr>
          <w:p w:rsidR="008C38A1" w:rsidRPr="0039170C" w:rsidRDefault="008C38A1" w:rsidP="00F757C4">
            <w:pPr>
              <w:jc w:val="center"/>
              <w:rPr>
                <w:b/>
              </w:rPr>
            </w:pPr>
            <w:r w:rsidRPr="0039170C">
              <w:rPr>
                <w:b/>
              </w:rPr>
              <w:t>STT</w:t>
            </w:r>
          </w:p>
        </w:tc>
        <w:tc>
          <w:tcPr>
            <w:tcW w:w="3397" w:type="dxa"/>
          </w:tcPr>
          <w:p w:rsidR="008C38A1" w:rsidRPr="0039170C" w:rsidRDefault="008C38A1" w:rsidP="00F757C4">
            <w:pPr>
              <w:jc w:val="center"/>
              <w:rPr>
                <w:b/>
              </w:rPr>
            </w:pPr>
            <w:r w:rsidRPr="0039170C">
              <w:rPr>
                <w:b/>
              </w:rPr>
              <w:t xml:space="preserve">Tên </w:t>
            </w:r>
            <w:r>
              <w:rPr>
                <w:b/>
              </w:rPr>
              <w:t>dịch vụ công trực tuyến</w:t>
            </w:r>
          </w:p>
        </w:tc>
        <w:tc>
          <w:tcPr>
            <w:tcW w:w="4961" w:type="dxa"/>
          </w:tcPr>
          <w:p w:rsidR="008C38A1" w:rsidRPr="0039170C" w:rsidRDefault="008C38A1" w:rsidP="008C38A1">
            <w:pPr>
              <w:jc w:val="center"/>
              <w:rPr>
                <w:b/>
              </w:rPr>
            </w:pPr>
            <w:r>
              <w:rPr>
                <w:b/>
              </w:rPr>
              <w:t>Mức độ triển khai năm 2019</w:t>
            </w:r>
          </w:p>
        </w:tc>
      </w:tr>
      <w:tr w:rsidR="008C38A1" w:rsidTr="008C38A1">
        <w:tc>
          <w:tcPr>
            <w:tcW w:w="709" w:type="dxa"/>
          </w:tcPr>
          <w:p w:rsidR="008C38A1" w:rsidRDefault="008C38A1" w:rsidP="00F757C4">
            <w:r>
              <w:t>1</w:t>
            </w:r>
          </w:p>
        </w:tc>
        <w:tc>
          <w:tcPr>
            <w:tcW w:w="3397" w:type="dxa"/>
          </w:tcPr>
          <w:p w:rsidR="008C38A1" w:rsidRDefault="008C38A1" w:rsidP="00F757C4"/>
        </w:tc>
        <w:tc>
          <w:tcPr>
            <w:tcW w:w="4961" w:type="dxa"/>
          </w:tcPr>
          <w:p w:rsidR="008C38A1" w:rsidRDefault="008C38A1" w:rsidP="00F757C4"/>
        </w:tc>
      </w:tr>
      <w:tr w:rsidR="008C38A1" w:rsidTr="008C38A1">
        <w:tc>
          <w:tcPr>
            <w:tcW w:w="709" w:type="dxa"/>
          </w:tcPr>
          <w:p w:rsidR="008C38A1" w:rsidRDefault="008C38A1" w:rsidP="00F757C4">
            <w:r>
              <w:t>2</w:t>
            </w:r>
          </w:p>
        </w:tc>
        <w:tc>
          <w:tcPr>
            <w:tcW w:w="3397" w:type="dxa"/>
          </w:tcPr>
          <w:p w:rsidR="008C38A1" w:rsidRDefault="008C38A1" w:rsidP="00F757C4"/>
        </w:tc>
        <w:tc>
          <w:tcPr>
            <w:tcW w:w="4961" w:type="dxa"/>
          </w:tcPr>
          <w:p w:rsidR="008C38A1" w:rsidRDefault="008C38A1" w:rsidP="00F757C4"/>
        </w:tc>
      </w:tr>
      <w:tr w:rsidR="008C38A1" w:rsidTr="008C38A1">
        <w:tc>
          <w:tcPr>
            <w:tcW w:w="709" w:type="dxa"/>
          </w:tcPr>
          <w:p w:rsidR="008C38A1" w:rsidRDefault="008C38A1" w:rsidP="00F757C4">
            <w:r>
              <w:t>...</w:t>
            </w:r>
          </w:p>
        </w:tc>
        <w:tc>
          <w:tcPr>
            <w:tcW w:w="3397" w:type="dxa"/>
          </w:tcPr>
          <w:p w:rsidR="008C38A1" w:rsidRDefault="008C38A1" w:rsidP="00F757C4"/>
        </w:tc>
        <w:tc>
          <w:tcPr>
            <w:tcW w:w="4961" w:type="dxa"/>
          </w:tcPr>
          <w:p w:rsidR="008C38A1" w:rsidRDefault="008C38A1" w:rsidP="00F757C4"/>
        </w:tc>
      </w:tr>
    </w:tbl>
    <w:p w:rsidR="00517493" w:rsidRDefault="00517493"/>
    <w:p w:rsidR="00517493" w:rsidRDefault="00517493"/>
    <w:tbl>
      <w:tblPr>
        <w:tblW w:w="8953" w:type="dxa"/>
        <w:jc w:val="center"/>
        <w:tblLook w:val="01E0"/>
      </w:tblPr>
      <w:tblGrid>
        <w:gridCol w:w="4363"/>
        <w:gridCol w:w="4590"/>
      </w:tblGrid>
      <w:tr w:rsidR="00136F04" w:rsidRPr="007B5167" w:rsidTr="00A9355E">
        <w:trPr>
          <w:trHeight w:val="1378"/>
          <w:jc w:val="center"/>
        </w:trPr>
        <w:tc>
          <w:tcPr>
            <w:tcW w:w="4363" w:type="dxa"/>
            <w:shd w:val="clear" w:color="auto" w:fill="auto"/>
          </w:tcPr>
          <w:p w:rsidR="00136F04" w:rsidRPr="00F35643" w:rsidRDefault="00136F04" w:rsidP="00A9355E">
            <w:pPr>
              <w:tabs>
                <w:tab w:val="center" w:pos="7020"/>
              </w:tabs>
              <w:spacing w:after="240"/>
              <w:jc w:val="center"/>
              <w:outlineLvl w:val="5"/>
              <w:rPr>
                <w:sz w:val="28"/>
                <w:lang w:val="pt-BR"/>
              </w:rPr>
            </w:pPr>
            <w:r w:rsidRPr="00F35643">
              <w:rPr>
                <w:sz w:val="28"/>
                <w:lang w:val="pt-BR"/>
              </w:rPr>
              <w:lastRenderedPageBreak/>
              <w:t>……, n</w:t>
            </w:r>
            <w:r>
              <w:rPr>
                <w:sz w:val="28"/>
                <w:lang w:val="pt-BR"/>
              </w:rPr>
              <w:t>gày ......</w:t>
            </w:r>
            <w:r w:rsidRPr="00F35643">
              <w:rPr>
                <w:sz w:val="28"/>
                <w:lang w:val="pt-BR"/>
              </w:rPr>
              <w:t xml:space="preserve"> tháng ...</w:t>
            </w:r>
            <w:r>
              <w:rPr>
                <w:sz w:val="28"/>
                <w:lang w:val="pt-BR"/>
              </w:rPr>
              <w:t>...</w:t>
            </w:r>
            <w:r w:rsidRPr="00F35643">
              <w:rPr>
                <w:sz w:val="28"/>
                <w:lang w:val="pt-BR"/>
              </w:rPr>
              <w:t xml:space="preserve"> năm </w:t>
            </w:r>
            <w:r>
              <w:rPr>
                <w:sz w:val="28"/>
                <w:lang w:val="pt-BR"/>
              </w:rPr>
              <w:t>......</w:t>
            </w:r>
          </w:p>
          <w:p w:rsidR="00136F04" w:rsidRPr="00F35643" w:rsidRDefault="00136F04" w:rsidP="00A9355E">
            <w:pPr>
              <w:outlineLvl w:val="5"/>
              <w:rPr>
                <w:b/>
                <w:sz w:val="28"/>
                <w:lang w:val="pt-BR"/>
              </w:rPr>
            </w:pPr>
            <w:r w:rsidRPr="00F35643">
              <w:rPr>
                <w:b/>
                <w:sz w:val="28"/>
                <w:lang w:val="pt-BR"/>
              </w:rPr>
              <w:t xml:space="preserve">                  Người khai</w:t>
            </w:r>
          </w:p>
          <w:p w:rsidR="00136F04" w:rsidRPr="00F35643" w:rsidRDefault="00136F04" w:rsidP="00A9355E">
            <w:pPr>
              <w:jc w:val="center"/>
              <w:outlineLvl w:val="5"/>
              <w:rPr>
                <w:bCs/>
                <w:sz w:val="28"/>
                <w:szCs w:val="28"/>
                <w:lang w:val="pt-BR"/>
              </w:rPr>
            </w:pPr>
            <w:r w:rsidRPr="00F35643">
              <w:rPr>
                <w:i/>
                <w:sz w:val="28"/>
                <w:lang w:val="pt-BR"/>
              </w:rPr>
              <w:t>(Ký và ghi rõ họ, tên)</w:t>
            </w:r>
          </w:p>
        </w:tc>
        <w:tc>
          <w:tcPr>
            <w:tcW w:w="4590" w:type="dxa"/>
            <w:shd w:val="clear" w:color="auto" w:fill="auto"/>
          </w:tcPr>
          <w:p w:rsidR="00136F04" w:rsidRPr="00F35643" w:rsidRDefault="00136F04" w:rsidP="00A9355E">
            <w:pPr>
              <w:tabs>
                <w:tab w:val="center" w:pos="7020"/>
              </w:tabs>
              <w:spacing w:after="240"/>
              <w:jc w:val="center"/>
              <w:outlineLvl w:val="5"/>
              <w:rPr>
                <w:sz w:val="28"/>
                <w:lang w:val="pt-BR"/>
              </w:rPr>
            </w:pPr>
            <w:r w:rsidRPr="00F35643">
              <w:rPr>
                <w:sz w:val="28"/>
                <w:lang w:val="pt-BR"/>
              </w:rPr>
              <w:t>…….., n</w:t>
            </w:r>
            <w:r>
              <w:rPr>
                <w:sz w:val="28"/>
                <w:lang w:val="pt-BR"/>
              </w:rPr>
              <w:t>gày ...... tháng ......</w:t>
            </w:r>
            <w:r w:rsidRPr="00F35643">
              <w:rPr>
                <w:sz w:val="28"/>
                <w:lang w:val="pt-BR"/>
              </w:rPr>
              <w:t xml:space="preserve"> năm </w:t>
            </w:r>
            <w:r>
              <w:rPr>
                <w:sz w:val="28"/>
                <w:lang w:val="pt-BR"/>
              </w:rPr>
              <w:t>......</w:t>
            </w:r>
          </w:p>
          <w:p w:rsidR="00136F04" w:rsidRPr="00F35643" w:rsidRDefault="00136F04" w:rsidP="00A9355E">
            <w:pPr>
              <w:jc w:val="center"/>
              <w:rPr>
                <w:b/>
                <w:bCs/>
                <w:sz w:val="28"/>
                <w:szCs w:val="28"/>
                <w:lang w:val="pt-BR"/>
              </w:rPr>
            </w:pPr>
            <w:r w:rsidRPr="00F35643">
              <w:rPr>
                <w:b/>
                <w:bCs/>
                <w:sz w:val="28"/>
                <w:szCs w:val="28"/>
                <w:lang w:val="pt-BR"/>
              </w:rPr>
              <w:t xml:space="preserve">Thủ trưởng </w:t>
            </w:r>
            <w:r>
              <w:rPr>
                <w:b/>
                <w:bCs/>
                <w:sz w:val="28"/>
                <w:szCs w:val="28"/>
                <w:lang w:val="pt-BR"/>
              </w:rPr>
              <w:t>cơ quan</w:t>
            </w:r>
          </w:p>
          <w:p w:rsidR="00136F04" w:rsidRPr="007B5167" w:rsidRDefault="00136F04" w:rsidP="00A9355E">
            <w:pPr>
              <w:jc w:val="center"/>
              <w:rPr>
                <w:bCs/>
                <w:i/>
                <w:sz w:val="28"/>
                <w:szCs w:val="28"/>
              </w:rPr>
            </w:pPr>
            <w:r w:rsidRPr="007B5167">
              <w:rPr>
                <w:bCs/>
                <w:i/>
                <w:sz w:val="28"/>
                <w:szCs w:val="28"/>
              </w:rPr>
              <w:t>(Ký tên, đóng dấu)</w:t>
            </w:r>
          </w:p>
        </w:tc>
      </w:tr>
    </w:tbl>
    <w:p w:rsidR="00136F04" w:rsidRDefault="00136F04"/>
    <w:sectPr w:rsidR="00136F04" w:rsidSect="00673053">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24" w:rsidRDefault="00EE3C24" w:rsidP="00870A58">
      <w:r>
        <w:separator/>
      </w:r>
    </w:p>
  </w:endnote>
  <w:endnote w:type="continuationSeparator" w:id="1">
    <w:p w:rsidR="00EE3C24" w:rsidRDefault="00EE3C24" w:rsidP="00870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24" w:rsidRDefault="00EE3C24" w:rsidP="00870A58">
      <w:r>
        <w:separator/>
      </w:r>
    </w:p>
  </w:footnote>
  <w:footnote w:type="continuationSeparator" w:id="1">
    <w:p w:rsidR="00EE3C24" w:rsidRDefault="00EE3C24" w:rsidP="00870A58">
      <w:r>
        <w:continuationSeparator/>
      </w:r>
    </w:p>
  </w:footnote>
  <w:footnote w:id="2">
    <w:p w:rsidR="00107669" w:rsidRDefault="00107669" w:rsidP="00107669">
      <w:pPr>
        <w:pStyle w:val="FootnoteText"/>
        <w:jc w:val="both"/>
      </w:pPr>
      <w:r>
        <w:rPr>
          <w:rStyle w:val="FootnoteReference"/>
        </w:rPr>
        <w:footnoteRef/>
      </w:r>
      <w:r>
        <w:t xml:space="preserve"> Bao gồm số cán bộ, công chức, viên chức của tất cả các đơn vị t</w:t>
      </w:r>
      <w:r w:rsidR="0091796C">
        <w:t>huộc, trực thuộc đơn vị</w:t>
      </w:r>
      <w:r>
        <w:t>.</w:t>
      </w:r>
    </w:p>
  </w:footnote>
  <w:footnote w:id="3">
    <w:p w:rsidR="00C80479" w:rsidRDefault="00C80479">
      <w:pPr>
        <w:pStyle w:val="FootnoteText"/>
      </w:pPr>
      <w:r>
        <w:rPr>
          <w:rStyle w:val="FootnoteReference"/>
        </w:rPr>
        <w:footnoteRef/>
      </w:r>
      <w:r>
        <w:t xml:space="preserve"> </w:t>
      </w:r>
      <w:r w:rsidR="004406F8">
        <w:t xml:space="preserve">Là các cán bộ được giao chuyên phụ trách mảng  ứng dụng </w:t>
      </w:r>
      <w:r w:rsidR="004C549A">
        <w:t>CNTT</w:t>
      </w:r>
      <w:r w:rsidR="004406F8">
        <w:t xml:space="preserve"> tại đơn vị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01CA"/>
    <w:rsid w:val="00034498"/>
    <w:rsid w:val="00043474"/>
    <w:rsid w:val="000722C3"/>
    <w:rsid w:val="000B25A7"/>
    <w:rsid w:val="000C2FF0"/>
    <w:rsid w:val="000D6C98"/>
    <w:rsid w:val="000F29BF"/>
    <w:rsid w:val="00104312"/>
    <w:rsid w:val="00107669"/>
    <w:rsid w:val="00136F04"/>
    <w:rsid w:val="001531D4"/>
    <w:rsid w:val="0016710D"/>
    <w:rsid w:val="001A68FD"/>
    <w:rsid w:val="001A754D"/>
    <w:rsid w:val="001C416A"/>
    <w:rsid w:val="001D21D6"/>
    <w:rsid w:val="001E25D4"/>
    <w:rsid w:val="00201FA6"/>
    <w:rsid w:val="002227CA"/>
    <w:rsid w:val="00224F01"/>
    <w:rsid w:val="002336B3"/>
    <w:rsid w:val="0024454A"/>
    <w:rsid w:val="00244AE1"/>
    <w:rsid w:val="00270F63"/>
    <w:rsid w:val="00280A0C"/>
    <w:rsid w:val="00282BF9"/>
    <w:rsid w:val="002B40D4"/>
    <w:rsid w:val="00334620"/>
    <w:rsid w:val="00356D57"/>
    <w:rsid w:val="00362E07"/>
    <w:rsid w:val="0039170C"/>
    <w:rsid w:val="003A4FDD"/>
    <w:rsid w:val="003D0676"/>
    <w:rsid w:val="003E2C83"/>
    <w:rsid w:val="00401D35"/>
    <w:rsid w:val="00420CEF"/>
    <w:rsid w:val="004406F8"/>
    <w:rsid w:val="00442C1C"/>
    <w:rsid w:val="004455F8"/>
    <w:rsid w:val="00450455"/>
    <w:rsid w:val="004745FF"/>
    <w:rsid w:val="004C549A"/>
    <w:rsid w:val="004E23A8"/>
    <w:rsid w:val="004F123F"/>
    <w:rsid w:val="00501323"/>
    <w:rsid w:val="005036C1"/>
    <w:rsid w:val="005047FD"/>
    <w:rsid w:val="00517493"/>
    <w:rsid w:val="00517E65"/>
    <w:rsid w:val="00533820"/>
    <w:rsid w:val="005733E9"/>
    <w:rsid w:val="00581D29"/>
    <w:rsid w:val="0058528C"/>
    <w:rsid w:val="005C086C"/>
    <w:rsid w:val="005D281C"/>
    <w:rsid w:val="005F3FB7"/>
    <w:rsid w:val="00604590"/>
    <w:rsid w:val="00610489"/>
    <w:rsid w:val="00650620"/>
    <w:rsid w:val="00673053"/>
    <w:rsid w:val="00675029"/>
    <w:rsid w:val="006B78B5"/>
    <w:rsid w:val="006F5CF3"/>
    <w:rsid w:val="00765D5C"/>
    <w:rsid w:val="007B66E3"/>
    <w:rsid w:val="007C7511"/>
    <w:rsid w:val="007D0AAF"/>
    <w:rsid w:val="0081365D"/>
    <w:rsid w:val="008665C0"/>
    <w:rsid w:val="00870A58"/>
    <w:rsid w:val="00876E72"/>
    <w:rsid w:val="00880EAC"/>
    <w:rsid w:val="008C38A1"/>
    <w:rsid w:val="008D63E3"/>
    <w:rsid w:val="008E5320"/>
    <w:rsid w:val="008F3E39"/>
    <w:rsid w:val="008F44E7"/>
    <w:rsid w:val="00901438"/>
    <w:rsid w:val="009140A8"/>
    <w:rsid w:val="0091796C"/>
    <w:rsid w:val="0096752D"/>
    <w:rsid w:val="00984F99"/>
    <w:rsid w:val="009A6E57"/>
    <w:rsid w:val="009C560C"/>
    <w:rsid w:val="009F394E"/>
    <w:rsid w:val="00A05217"/>
    <w:rsid w:val="00A11C91"/>
    <w:rsid w:val="00A40267"/>
    <w:rsid w:val="00A81939"/>
    <w:rsid w:val="00AB5368"/>
    <w:rsid w:val="00AE03DE"/>
    <w:rsid w:val="00AF22ED"/>
    <w:rsid w:val="00B04CB1"/>
    <w:rsid w:val="00B5380F"/>
    <w:rsid w:val="00BB24BE"/>
    <w:rsid w:val="00BE21E7"/>
    <w:rsid w:val="00BE6FAE"/>
    <w:rsid w:val="00C161C0"/>
    <w:rsid w:val="00C17D87"/>
    <w:rsid w:val="00C50002"/>
    <w:rsid w:val="00C76028"/>
    <w:rsid w:val="00C80479"/>
    <w:rsid w:val="00C86138"/>
    <w:rsid w:val="00CA7BE3"/>
    <w:rsid w:val="00CB0AE3"/>
    <w:rsid w:val="00CB7894"/>
    <w:rsid w:val="00D272A5"/>
    <w:rsid w:val="00D91A48"/>
    <w:rsid w:val="00DF3423"/>
    <w:rsid w:val="00E06A15"/>
    <w:rsid w:val="00E21B78"/>
    <w:rsid w:val="00E22AED"/>
    <w:rsid w:val="00E37367"/>
    <w:rsid w:val="00E55196"/>
    <w:rsid w:val="00E666D8"/>
    <w:rsid w:val="00E94901"/>
    <w:rsid w:val="00EE01CA"/>
    <w:rsid w:val="00EE3212"/>
    <w:rsid w:val="00EE3C24"/>
    <w:rsid w:val="00EF1B21"/>
    <w:rsid w:val="00F03A6E"/>
    <w:rsid w:val="00F35607"/>
    <w:rsid w:val="00F7460C"/>
    <w:rsid w:val="00F97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CA"/>
    <w:pPr>
      <w:spacing w:after="0" w:line="240" w:lineRule="auto"/>
    </w:pPr>
    <w:rPr>
      <w:rFonts w:ascii="Times New Roman" w:eastAsia="Times New Roman" w:hAnsi="Times New Roman" w:cs="Times New Roman"/>
      <w:sz w:val="26"/>
      <w:szCs w:val="24"/>
    </w:rPr>
  </w:style>
  <w:style w:type="paragraph" w:styleId="Heading3">
    <w:name w:val="heading 3"/>
    <w:basedOn w:val="Normal"/>
    <w:next w:val="Normal"/>
    <w:link w:val="Heading3Char"/>
    <w:qFormat/>
    <w:rsid w:val="00107669"/>
    <w:pPr>
      <w:keepNext/>
      <w:spacing w:before="240" w:after="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4590"/>
    <w:rPr>
      <w:sz w:val="16"/>
      <w:szCs w:val="16"/>
    </w:rPr>
  </w:style>
  <w:style w:type="paragraph" w:styleId="CommentText">
    <w:name w:val="annotation text"/>
    <w:basedOn w:val="Normal"/>
    <w:link w:val="CommentTextChar"/>
    <w:uiPriority w:val="99"/>
    <w:semiHidden/>
    <w:unhideWhenUsed/>
    <w:rsid w:val="00604590"/>
    <w:rPr>
      <w:sz w:val="20"/>
      <w:szCs w:val="20"/>
    </w:rPr>
  </w:style>
  <w:style w:type="character" w:customStyle="1" w:styleId="CommentTextChar">
    <w:name w:val="Comment Text Char"/>
    <w:basedOn w:val="DefaultParagraphFont"/>
    <w:link w:val="CommentText"/>
    <w:uiPriority w:val="99"/>
    <w:semiHidden/>
    <w:rsid w:val="006045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4590"/>
    <w:rPr>
      <w:b/>
      <w:bCs/>
    </w:rPr>
  </w:style>
  <w:style w:type="character" w:customStyle="1" w:styleId="CommentSubjectChar">
    <w:name w:val="Comment Subject Char"/>
    <w:basedOn w:val="CommentTextChar"/>
    <w:link w:val="CommentSubject"/>
    <w:uiPriority w:val="99"/>
    <w:semiHidden/>
    <w:rsid w:val="00604590"/>
    <w:rPr>
      <w:rFonts w:ascii="Times New Roman" w:eastAsia="Times New Roman" w:hAnsi="Times New Roman" w:cs="Times New Roman"/>
      <w:b/>
      <w:bCs/>
      <w:sz w:val="20"/>
      <w:szCs w:val="20"/>
    </w:rPr>
  </w:style>
  <w:style w:type="paragraph" w:styleId="Revision">
    <w:name w:val="Revision"/>
    <w:hidden/>
    <w:uiPriority w:val="99"/>
    <w:semiHidden/>
    <w:rsid w:val="00604590"/>
    <w:pPr>
      <w:spacing w:after="0" w:line="240" w:lineRule="auto"/>
    </w:pPr>
    <w:rPr>
      <w:rFonts w:ascii="Times New Roman" w:eastAsia="Times New Roman" w:hAnsi="Times New Roman" w:cs="Times New Roman"/>
      <w:sz w:val="26"/>
      <w:szCs w:val="24"/>
    </w:rPr>
  </w:style>
  <w:style w:type="paragraph" w:styleId="FootnoteText">
    <w:name w:val="footnote text"/>
    <w:basedOn w:val="Normal"/>
    <w:link w:val="FootnoteTextChar"/>
    <w:rsid w:val="00870A58"/>
    <w:rPr>
      <w:sz w:val="20"/>
      <w:szCs w:val="20"/>
    </w:rPr>
  </w:style>
  <w:style w:type="character" w:customStyle="1" w:styleId="FootnoteTextChar">
    <w:name w:val="Footnote Text Char"/>
    <w:basedOn w:val="DefaultParagraphFont"/>
    <w:link w:val="FootnoteText"/>
    <w:rsid w:val="00870A58"/>
    <w:rPr>
      <w:rFonts w:ascii="Times New Roman" w:eastAsia="Times New Roman" w:hAnsi="Times New Roman" w:cs="Times New Roman"/>
      <w:sz w:val="20"/>
      <w:szCs w:val="20"/>
    </w:rPr>
  </w:style>
  <w:style w:type="character" w:styleId="FootnoteReference">
    <w:name w:val="footnote reference"/>
    <w:rsid w:val="00870A58"/>
    <w:rPr>
      <w:vertAlign w:val="superscript"/>
    </w:rPr>
  </w:style>
  <w:style w:type="character" w:customStyle="1" w:styleId="Heading3Char">
    <w:name w:val="Heading 3 Char"/>
    <w:basedOn w:val="DefaultParagraphFont"/>
    <w:link w:val="Heading3"/>
    <w:rsid w:val="00107669"/>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C80479"/>
    <w:pPr>
      <w:tabs>
        <w:tab w:val="center" w:pos="4680"/>
        <w:tab w:val="right" w:pos="9360"/>
      </w:tabs>
    </w:pPr>
  </w:style>
  <w:style w:type="character" w:customStyle="1" w:styleId="HeaderChar">
    <w:name w:val="Header Char"/>
    <w:basedOn w:val="DefaultParagraphFont"/>
    <w:link w:val="Header"/>
    <w:uiPriority w:val="99"/>
    <w:semiHidden/>
    <w:rsid w:val="00C80479"/>
    <w:rPr>
      <w:rFonts w:ascii="Times New Roman" w:eastAsia="Times New Roman" w:hAnsi="Times New Roman" w:cs="Times New Roman"/>
      <w:sz w:val="26"/>
      <w:szCs w:val="24"/>
    </w:rPr>
  </w:style>
  <w:style w:type="paragraph" w:styleId="Footer">
    <w:name w:val="footer"/>
    <w:basedOn w:val="Normal"/>
    <w:link w:val="FooterChar"/>
    <w:uiPriority w:val="99"/>
    <w:semiHidden/>
    <w:unhideWhenUsed/>
    <w:rsid w:val="00C80479"/>
    <w:pPr>
      <w:tabs>
        <w:tab w:val="center" w:pos="4680"/>
        <w:tab w:val="right" w:pos="9360"/>
      </w:tabs>
    </w:pPr>
  </w:style>
  <w:style w:type="character" w:customStyle="1" w:styleId="FooterChar">
    <w:name w:val="Footer Char"/>
    <w:basedOn w:val="DefaultParagraphFont"/>
    <w:link w:val="Footer"/>
    <w:uiPriority w:val="99"/>
    <w:semiHidden/>
    <w:rsid w:val="00C80479"/>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B4D4-0FC3-4127-95AF-E7F85E0D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Nguyễn Thanh</dc:creator>
  <cp:lastModifiedBy>khanh han</cp:lastModifiedBy>
  <cp:revision>2</cp:revision>
  <cp:lastPrinted>2018-10-24T07:16:00Z</cp:lastPrinted>
  <dcterms:created xsi:type="dcterms:W3CDTF">2018-10-25T02:58:00Z</dcterms:created>
  <dcterms:modified xsi:type="dcterms:W3CDTF">2018-10-25T02:58:00Z</dcterms:modified>
</cp:coreProperties>
</file>